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D9" w:rsidRPr="009E3773" w:rsidRDefault="00CE34D9" w:rsidP="00FD5C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34D9" w:rsidRPr="009E3773" w:rsidRDefault="00CE34D9" w:rsidP="00FD5C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773">
        <w:rPr>
          <w:rFonts w:ascii="Times New Roman" w:hAnsi="Times New Roman" w:cs="Times New Roman"/>
          <w:b/>
          <w:bCs/>
          <w:sz w:val="24"/>
          <w:szCs w:val="24"/>
        </w:rPr>
        <w:t>2017.aasta tegevused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2771"/>
        <w:gridCol w:w="3354"/>
      </w:tblGrid>
      <w:tr w:rsidR="00CE34D9" w:rsidRPr="009E3773">
        <w:tc>
          <w:tcPr>
            <w:tcW w:w="3936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771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Vastutaja</w:t>
            </w:r>
          </w:p>
        </w:tc>
        <w:tc>
          <w:tcPr>
            <w:tcW w:w="3354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Tähtaeg</w:t>
            </w:r>
          </w:p>
        </w:tc>
      </w:tr>
      <w:tr w:rsidR="00CE34D9" w:rsidRPr="009E3773">
        <w:tc>
          <w:tcPr>
            <w:tcW w:w="3936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1.1. 2018. aasta eelarve koostamise korra ning eelarve taotluse vormide väljatöötamine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1.2. Uue OVÜ 2018. aasta eelarve eelnõu väljatöötamine</w:t>
            </w:r>
          </w:p>
        </w:tc>
        <w:tc>
          <w:tcPr>
            <w:tcW w:w="2771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Töögrupi juht Kaja Kört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Liikmed: Aime Adler, Ene Karma</w:t>
            </w:r>
          </w:p>
        </w:tc>
        <w:tc>
          <w:tcPr>
            <w:tcW w:w="3354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1.mai 2017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1.nov.2017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D9" w:rsidRPr="009E3773">
        <w:tc>
          <w:tcPr>
            <w:tcW w:w="3936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2. Valimisringkondade, -jaoskondade ning -komisjonide moodustamise ning volikogu liikmete arvu käsitlevate otsuste vastuvõtmine</w:t>
            </w:r>
          </w:p>
        </w:tc>
        <w:tc>
          <w:tcPr>
            <w:tcW w:w="2771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Töögrupi juht - Karin Tenisson-Alev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Liikmed: Silvia Aarma, Liia Kivirand, Nellika Valder</w:t>
            </w:r>
          </w:p>
        </w:tc>
        <w:tc>
          <w:tcPr>
            <w:tcW w:w="3354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15.juuni 2017</w:t>
            </w:r>
          </w:p>
        </w:tc>
      </w:tr>
      <w:tr w:rsidR="00CE34D9" w:rsidRPr="009E3773">
        <w:tc>
          <w:tcPr>
            <w:tcW w:w="3936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3. Uue OVÜ põhimääruse eelnõu väljatöötamine</w:t>
            </w:r>
          </w:p>
        </w:tc>
        <w:tc>
          <w:tcPr>
            <w:tcW w:w="2771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Töögrupi juht - Karin Tenisson-Alev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Liikmed: Silvia Aarma, Liia Kivirand, Nellika Valder</w:t>
            </w:r>
          </w:p>
        </w:tc>
        <w:tc>
          <w:tcPr>
            <w:tcW w:w="3354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1.sept.2017</w:t>
            </w:r>
          </w:p>
        </w:tc>
      </w:tr>
      <w:tr w:rsidR="00CE34D9" w:rsidRPr="009E3773">
        <w:tc>
          <w:tcPr>
            <w:tcW w:w="3936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4. 2018. aastal tööd alustava Paide Linnavalitsuse põhimääruse eelnõu; volikogu otsuse eelnõu teenistuskohtade jaotuse kohta ameti- ja töökohtadeks; volikogu otsuse eelnõu nõuete kohta teenistuja haridusele, töökogemusele, teadmistele ja oskustele </w:t>
            </w:r>
          </w:p>
        </w:tc>
        <w:tc>
          <w:tcPr>
            <w:tcW w:w="2771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Töögrupi juht - Karin Tenisson-Alev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Liikmed: Silvia Aarma, Liia Kivirand, Nellika Valder</w:t>
            </w:r>
          </w:p>
        </w:tc>
        <w:tc>
          <w:tcPr>
            <w:tcW w:w="3354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1.sept.2017</w:t>
            </w:r>
          </w:p>
        </w:tc>
      </w:tr>
      <w:tr w:rsidR="00CE34D9" w:rsidRPr="009E3773">
        <w:tc>
          <w:tcPr>
            <w:tcW w:w="3936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5.1. Paide linna arengukava  ettevalmistramine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5.2. Hallatavate asutuste arengukavade koostamise, muutmise ja kinnitamise korra eelnõu väljatöötamine</w:t>
            </w:r>
          </w:p>
        </w:tc>
        <w:tc>
          <w:tcPr>
            <w:tcW w:w="2771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5.1-5.2. Töögrupi juht - Piret Lõhmus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Liikmed: Enn Lehtpuu, Edith Tänavots, Anni Alev</w:t>
            </w:r>
            <w:r w:rsidR="00C173D1" w:rsidRPr="009E3773">
              <w:rPr>
                <w:rFonts w:ascii="Times New Roman" w:hAnsi="Times New Roman" w:cs="Times New Roman"/>
                <w:sz w:val="24"/>
                <w:szCs w:val="24"/>
              </w:rPr>
              <w:t>, Harti Paimets</w:t>
            </w:r>
          </w:p>
        </w:tc>
        <w:tc>
          <w:tcPr>
            <w:tcW w:w="3354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1.sept.2017</w:t>
            </w:r>
          </w:p>
        </w:tc>
      </w:tr>
      <w:tr w:rsidR="00CE34D9" w:rsidRPr="009E3773">
        <w:tc>
          <w:tcPr>
            <w:tcW w:w="3936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tasustamise alused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6.1. 2018. aastal tööd alustava Paide Linnavalitsuse teenistujate palgajuhendi eelnõu väljatöötamine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6.2. Sisekonkursi korra eelnõu väljatöötamine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D7" w:rsidRPr="009E3773" w:rsidRDefault="004857D7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D7" w:rsidRPr="009E3773" w:rsidRDefault="004857D7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6.3. Linnavalitsuse hallatavate asutuste töötajate töötasustamise aluste eelnõu väljatöötamine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6.4. Õpetajate palgajuhendi eelnõu väljatöötamine</w:t>
            </w:r>
          </w:p>
        </w:tc>
        <w:tc>
          <w:tcPr>
            <w:tcW w:w="2771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6.1.-6.2. Töögrupi juht - Rita Laanetu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Liikmed: Kaja Kört, Karin Tenisson-Alev, Nellika Valder, Aime Adler, Silvia Aarma, Anni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Alev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6.3.-6.4.Töögrupi juht: Edith Tänavots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Liikmed: Kaja Kört, Enn Lehtpuu, Aime Adler, Hannes Soonsein</w:t>
            </w:r>
          </w:p>
        </w:tc>
        <w:tc>
          <w:tcPr>
            <w:tcW w:w="3354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1.sept.2017</w:t>
            </w:r>
          </w:p>
        </w:tc>
      </w:tr>
      <w:tr w:rsidR="00CE34D9" w:rsidRPr="009E3773">
        <w:tc>
          <w:tcPr>
            <w:tcW w:w="3936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Toetuste maksmine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7.1. Omavalitsusüksuse eelarvest sotsiaaltoetuste andmise ja teenuste osutamise korra väljatöötamine  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Omavalitsusüksuse eelarvest erinevate mittetulundusliku tegevuse toetuste andmise korra eelnõude väljatöötamine, sh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56791" w:rsidRPr="009E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. Kultuuri, spordi, noorsootöö, hariduse, hoolekandetöö, tervise ja külaliikumise valdkond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56791" w:rsidRPr="009E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Muud toetused (3 ja enama lapselise pere huvihariduse toetamise kord jm). </w:t>
            </w:r>
          </w:p>
          <w:p w:rsidR="004857D7" w:rsidRPr="009E3773" w:rsidRDefault="004857D7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56791" w:rsidRPr="009E3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Korteriühistute toetamise, restaureerimise, laenuintresside jm toetuste valdkond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Töögrupi juht - Anni Alev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Liikmed: Ülle Leesma</w:t>
            </w:r>
            <w:r w:rsidR="004857D7" w:rsidRPr="009E3773">
              <w:rPr>
                <w:rFonts w:ascii="Times New Roman" w:hAnsi="Times New Roman" w:cs="Times New Roman"/>
                <w:sz w:val="24"/>
                <w:szCs w:val="24"/>
              </w:rPr>
              <w:t>a, Lille Tammik, Eha Tasang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56791" w:rsidRPr="009E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.-7.</w:t>
            </w:r>
            <w:r w:rsidR="00B56791" w:rsidRPr="009E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. Töögrupi juht: Tiina Larven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Liikmed: Siret Pihelgas, Edith Tänavots, Ülle Leesmaa, Enn Lehtpuu, Anni Alev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56791" w:rsidRPr="009E3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. Töögrupi juht Siret Pihelgas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Liikmed: Tiina Kivila, Reino Lõhmus, Marje-Ly Rebas, Veljo Tammik, Hannes Soonsein</w:t>
            </w:r>
          </w:p>
        </w:tc>
        <w:tc>
          <w:tcPr>
            <w:tcW w:w="3354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1.sept.2017</w:t>
            </w:r>
          </w:p>
        </w:tc>
      </w:tr>
      <w:tr w:rsidR="00CE34D9" w:rsidRPr="009E3773">
        <w:tc>
          <w:tcPr>
            <w:tcW w:w="3936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8. Volikogu liikmetele volikogu tööst osavõtu eest tasu ja volikogu ülesannete täitmisel tehtud kulutuste eest hüvituse suuruse ja maksmise korra eelnõu väljatöötamine</w:t>
            </w:r>
          </w:p>
        </w:tc>
        <w:tc>
          <w:tcPr>
            <w:tcW w:w="2771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Töögrupi juht - Peeter Saldre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Liikmed: Raivo, Raja, Aivar Tubli, Ulvi Vürmer</w:t>
            </w:r>
          </w:p>
        </w:tc>
        <w:tc>
          <w:tcPr>
            <w:tcW w:w="3354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1.sept.2017</w:t>
            </w:r>
          </w:p>
        </w:tc>
      </w:tr>
      <w:tr w:rsidR="00CE34D9" w:rsidRPr="009E3773">
        <w:tc>
          <w:tcPr>
            <w:tcW w:w="3936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9. Linnavara valitsemise korra eelnõu väljatöötamine</w:t>
            </w:r>
          </w:p>
        </w:tc>
        <w:tc>
          <w:tcPr>
            <w:tcW w:w="2771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Töögrupi juht - Tiina Kivila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Liikmed: Janno Lehemets, Agne Pajula, Helle Künsar, Aivar Tubli</w:t>
            </w:r>
          </w:p>
        </w:tc>
        <w:tc>
          <w:tcPr>
            <w:tcW w:w="3354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1.sept.2017</w:t>
            </w:r>
          </w:p>
        </w:tc>
      </w:tr>
      <w:tr w:rsidR="00CE34D9" w:rsidRPr="009E3773">
        <w:tc>
          <w:tcPr>
            <w:tcW w:w="3936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Külavanema statuudi eelnõu väljatöötamine</w:t>
            </w:r>
          </w:p>
        </w:tc>
        <w:tc>
          <w:tcPr>
            <w:tcW w:w="2771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Töögrupi juht - Mart Mäemets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Liikmed: Ülle Leesmaa, Enn Lehtpuu, Aivar Tubli</w:t>
            </w:r>
          </w:p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CE34D9" w:rsidRPr="009E3773" w:rsidRDefault="00CE34D9" w:rsidP="005D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1.s</w:t>
            </w:r>
            <w:bookmarkStart w:id="0" w:name="_GoBack"/>
            <w:bookmarkEnd w:id="0"/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ept.2017</w:t>
            </w:r>
          </w:p>
        </w:tc>
      </w:tr>
    </w:tbl>
    <w:p w:rsidR="00CE34D9" w:rsidRPr="009E3773" w:rsidRDefault="00CE34D9" w:rsidP="00D055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CE34D9" w:rsidRPr="009E3773" w:rsidSect="00A606FB">
      <w:pgSz w:w="11906" w:h="16838"/>
      <w:pgMar w:top="567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693"/>
    <w:multiLevelType w:val="hybridMultilevel"/>
    <w:tmpl w:val="DD32644C"/>
    <w:lvl w:ilvl="0" w:tplc="116249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B7608"/>
    <w:multiLevelType w:val="hybridMultilevel"/>
    <w:tmpl w:val="D228E5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A4FC5"/>
    <w:multiLevelType w:val="hybridMultilevel"/>
    <w:tmpl w:val="EABA685C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">
    <w:nsid w:val="3F817873"/>
    <w:multiLevelType w:val="hybridMultilevel"/>
    <w:tmpl w:val="4B7098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DF3356"/>
    <w:multiLevelType w:val="multilevel"/>
    <w:tmpl w:val="6358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4DA1B06"/>
    <w:multiLevelType w:val="hybridMultilevel"/>
    <w:tmpl w:val="CDD648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32E5E56"/>
    <w:multiLevelType w:val="hybridMultilevel"/>
    <w:tmpl w:val="B43A94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/>
  <w:rsids>
    <w:rsidRoot w:val="00D71DD7"/>
    <w:rsid w:val="000029E9"/>
    <w:rsid w:val="00013C63"/>
    <w:rsid w:val="00041D72"/>
    <w:rsid w:val="00063170"/>
    <w:rsid w:val="0006356E"/>
    <w:rsid w:val="0006518D"/>
    <w:rsid w:val="000F7AD9"/>
    <w:rsid w:val="001167DB"/>
    <w:rsid w:val="00134276"/>
    <w:rsid w:val="001405FF"/>
    <w:rsid w:val="00161E5B"/>
    <w:rsid w:val="0019598C"/>
    <w:rsid w:val="00195E72"/>
    <w:rsid w:val="001A1217"/>
    <w:rsid w:val="001A496E"/>
    <w:rsid w:val="001A570E"/>
    <w:rsid w:val="001E462F"/>
    <w:rsid w:val="001F47DA"/>
    <w:rsid w:val="00202A68"/>
    <w:rsid w:val="00205D07"/>
    <w:rsid w:val="0021692E"/>
    <w:rsid w:val="002242A6"/>
    <w:rsid w:val="00224710"/>
    <w:rsid w:val="00247B19"/>
    <w:rsid w:val="002519E5"/>
    <w:rsid w:val="002A06C9"/>
    <w:rsid w:val="002B389C"/>
    <w:rsid w:val="002C631D"/>
    <w:rsid w:val="002D4AED"/>
    <w:rsid w:val="003028DF"/>
    <w:rsid w:val="0033632D"/>
    <w:rsid w:val="00344FC0"/>
    <w:rsid w:val="00357DB9"/>
    <w:rsid w:val="003846CE"/>
    <w:rsid w:val="003959E0"/>
    <w:rsid w:val="003A34B1"/>
    <w:rsid w:val="003B47A4"/>
    <w:rsid w:val="003D7EA9"/>
    <w:rsid w:val="00410F0D"/>
    <w:rsid w:val="0042423F"/>
    <w:rsid w:val="0046455D"/>
    <w:rsid w:val="00482E6B"/>
    <w:rsid w:val="0048486C"/>
    <w:rsid w:val="004857D7"/>
    <w:rsid w:val="004913ED"/>
    <w:rsid w:val="004C4DAD"/>
    <w:rsid w:val="004E09DE"/>
    <w:rsid w:val="004F2641"/>
    <w:rsid w:val="004F2D4A"/>
    <w:rsid w:val="00515097"/>
    <w:rsid w:val="00582CD8"/>
    <w:rsid w:val="0058599F"/>
    <w:rsid w:val="005A28E2"/>
    <w:rsid w:val="005B2430"/>
    <w:rsid w:val="005D563B"/>
    <w:rsid w:val="005E42F3"/>
    <w:rsid w:val="006270DC"/>
    <w:rsid w:val="006523DE"/>
    <w:rsid w:val="006713EE"/>
    <w:rsid w:val="0067221E"/>
    <w:rsid w:val="00680CE3"/>
    <w:rsid w:val="006C3E41"/>
    <w:rsid w:val="006D51C8"/>
    <w:rsid w:val="006E4914"/>
    <w:rsid w:val="006E6519"/>
    <w:rsid w:val="0071743B"/>
    <w:rsid w:val="007416D3"/>
    <w:rsid w:val="007734DE"/>
    <w:rsid w:val="00777782"/>
    <w:rsid w:val="0078084A"/>
    <w:rsid w:val="00791D6E"/>
    <w:rsid w:val="007957CF"/>
    <w:rsid w:val="007A5860"/>
    <w:rsid w:val="007A61E5"/>
    <w:rsid w:val="007B7EBB"/>
    <w:rsid w:val="007D0E93"/>
    <w:rsid w:val="007E493D"/>
    <w:rsid w:val="007F7946"/>
    <w:rsid w:val="00836C76"/>
    <w:rsid w:val="0084787E"/>
    <w:rsid w:val="008518D5"/>
    <w:rsid w:val="00871A3F"/>
    <w:rsid w:val="008751F4"/>
    <w:rsid w:val="008D6719"/>
    <w:rsid w:val="008F298F"/>
    <w:rsid w:val="009009CA"/>
    <w:rsid w:val="00905464"/>
    <w:rsid w:val="00952DA3"/>
    <w:rsid w:val="00954632"/>
    <w:rsid w:val="0096762D"/>
    <w:rsid w:val="00985B85"/>
    <w:rsid w:val="0099326A"/>
    <w:rsid w:val="009C6AD7"/>
    <w:rsid w:val="009E3773"/>
    <w:rsid w:val="00A109D8"/>
    <w:rsid w:val="00A606FB"/>
    <w:rsid w:val="00A65024"/>
    <w:rsid w:val="00AC27C1"/>
    <w:rsid w:val="00AC6F3D"/>
    <w:rsid w:val="00AC708F"/>
    <w:rsid w:val="00B331B1"/>
    <w:rsid w:val="00B454C5"/>
    <w:rsid w:val="00B56791"/>
    <w:rsid w:val="00B65644"/>
    <w:rsid w:val="00B81861"/>
    <w:rsid w:val="00B84425"/>
    <w:rsid w:val="00BA6734"/>
    <w:rsid w:val="00BA6BCD"/>
    <w:rsid w:val="00BE7256"/>
    <w:rsid w:val="00BF1AF0"/>
    <w:rsid w:val="00C173D1"/>
    <w:rsid w:val="00C256B5"/>
    <w:rsid w:val="00CA47DA"/>
    <w:rsid w:val="00CE34D9"/>
    <w:rsid w:val="00CF22EF"/>
    <w:rsid w:val="00CF315B"/>
    <w:rsid w:val="00D0558E"/>
    <w:rsid w:val="00D16407"/>
    <w:rsid w:val="00D60603"/>
    <w:rsid w:val="00D71DD7"/>
    <w:rsid w:val="00DC7127"/>
    <w:rsid w:val="00DE7DE7"/>
    <w:rsid w:val="00DF6ED4"/>
    <w:rsid w:val="00E23E9A"/>
    <w:rsid w:val="00E433D6"/>
    <w:rsid w:val="00E43907"/>
    <w:rsid w:val="00E61D55"/>
    <w:rsid w:val="00E6599B"/>
    <w:rsid w:val="00ED4F4C"/>
    <w:rsid w:val="00F41E1D"/>
    <w:rsid w:val="00F556A3"/>
    <w:rsid w:val="00F96DD2"/>
    <w:rsid w:val="00FB6431"/>
    <w:rsid w:val="00FD08B6"/>
    <w:rsid w:val="00FD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A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85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57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599F"/>
    <w:rPr>
      <w:rFonts w:ascii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957CF"/>
    <w:rPr>
      <w:rFonts w:ascii="Cambria" w:hAnsi="Cambria" w:cs="Cambria"/>
      <w:b/>
      <w:bCs/>
      <w:color w:val="4F81BD"/>
    </w:rPr>
  </w:style>
  <w:style w:type="character" w:customStyle="1" w:styleId="apple-converted-space">
    <w:name w:val="apple-converted-space"/>
    <w:basedOn w:val="DefaultParagraphFont"/>
    <w:uiPriority w:val="99"/>
    <w:rsid w:val="006E4914"/>
  </w:style>
  <w:style w:type="character" w:customStyle="1" w:styleId="freebirdformviewerviewitemsitemrequiredasterisk">
    <w:name w:val="freebirdformviewerviewitemsitemrequiredasterisk"/>
    <w:basedOn w:val="DefaultParagraphFont"/>
    <w:uiPriority w:val="99"/>
    <w:rsid w:val="006E4914"/>
  </w:style>
  <w:style w:type="character" w:customStyle="1" w:styleId="docssharedwiztogglelabeledlabeltext">
    <w:name w:val="docssharedwiztogglelabeledlabeltext"/>
    <w:basedOn w:val="DefaultParagraphFont"/>
    <w:uiPriority w:val="99"/>
    <w:rsid w:val="006E4914"/>
  </w:style>
  <w:style w:type="character" w:customStyle="1" w:styleId="quantumwizbuttonpaperbuttonlabel">
    <w:name w:val="quantumwizbuttonpaperbuttonlabel"/>
    <w:basedOn w:val="DefaultParagraphFont"/>
    <w:uiPriority w:val="99"/>
    <w:rsid w:val="006E4914"/>
  </w:style>
  <w:style w:type="paragraph" w:styleId="BalloonText">
    <w:name w:val="Balloon Text"/>
    <w:basedOn w:val="Normal"/>
    <w:link w:val="BalloonTextChar"/>
    <w:uiPriority w:val="99"/>
    <w:semiHidden/>
    <w:rsid w:val="00BA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3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D7EA9"/>
    <w:rPr>
      <w:rFonts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627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7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0DC"/>
    <w:rPr>
      <w:rFonts w:ascii="Calibri" w:eastAsia="Times New Roman" w:hAnsi="Calibri" w:cs="Calibri"/>
      <w:sz w:val="20"/>
      <w:szCs w:val="20"/>
    </w:rPr>
  </w:style>
  <w:style w:type="table" w:styleId="TableGrid">
    <w:name w:val="Table Grid"/>
    <w:basedOn w:val="TableNormal"/>
    <w:uiPriority w:val="99"/>
    <w:rsid w:val="00F41E1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1"/>
    <w:uiPriority w:val="99"/>
    <w:semiHidden/>
    <w:rsid w:val="00DC7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t-E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C7127"/>
    <w:rPr>
      <w:rFonts w:ascii="Calibri" w:eastAsia="Times New Roman" w:hAnsi="Calibri" w:cs="Calibri"/>
    </w:rPr>
  </w:style>
  <w:style w:type="character" w:customStyle="1" w:styleId="BodyTextChar1">
    <w:name w:val="Body Text Char1"/>
    <w:link w:val="BodyText"/>
    <w:uiPriority w:val="99"/>
    <w:semiHidden/>
    <w:rsid w:val="00DC7127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2423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5463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C25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56B5"/>
    <w:rPr>
      <w:rFonts w:ascii="Courier New" w:hAnsi="Courier New" w:cs="Courier New"/>
      <w:sz w:val="20"/>
      <w:szCs w:val="20"/>
      <w:lang w:eastAsia="et-EE"/>
    </w:rPr>
  </w:style>
  <w:style w:type="paragraph" w:styleId="NormalWeb">
    <w:name w:val="Normal (Web)"/>
    <w:basedOn w:val="Normal"/>
    <w:uiPriority w:val="99"/>
    <w:semiHidden/>
    <w:rsid w:val="0058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g-binding">
    <w:name w:val="ng-binding"/>
    <w:basedOn w:val="DefaultParagraphFont"/>
    <w:uiPriority w:val="99"/>
    <w:rsid w:val="0058599F"/>
  </w:style>
  <w:style w:type="character" w:styleId="Hyperlink">
    <w:name w:val="Hyperlink"/>
    <w:basedOn w:val="DefaultParagraphFont"/>
    <w:uiPriority w:val="99"/>
    <w:semiHidden/>
    <w:rsid w:val="00410F0D"/>
    <w:rPr>
      <w:color w:val="0000FF"/>
      <w:u w:val="single"/>
    </w:rPr>
  </w:style>
  <w:style w:type="paragraph" w:customStyle="1" w:styleId="mailclassmailclassmsonormal">
    <w:name w:val="mailclass_mailclassmsonormal"/>
    <w:basedOn w:val="Normal"/>
    <w:uiPriority w:val="99"/>
    <w:rsid w:val="0041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odyText2">
    <w:name w:val="Body Text 2"/>
    <w:basedOn w:val="Normal"/>
    <w:link w:val="BodyText2Char"/>
    <w:uiPriority w:val="99"/>
    <w:semiHidden/>
    <w:rsid w:val="00A606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06FB"/>
    <w:rPr>
      <w:rFonts w:ascii="Times New Roman" w:hAnsi="Times New Roman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305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9220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9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90923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0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9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909252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0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9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0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909254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0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9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09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09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09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09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92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909312">
                              <w:marLeft w:val="14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0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909266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9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0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909268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09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09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92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909290">
                              <w:marLeft w:val="14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0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0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9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</vt:lpstr>
    </vt:vector>
  </TitlesOfParts>
  <Company>HP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</dc:title>
  <dc:creator>Tiina</dc:creator>
  <cp:lastModifiedBy>Tiina</cp:lastModifiedBy>
  <cp:revision>2</cp:revision>
  <cp:lastPrinted>2017-01-24T07:52:00Z</cp:lastPrinted>
  <dcterms:created xsi:type="dcterms:W3CDTF">2017-02-01T12:33:00Z</dcterms:created>
  <dcterms:modified xsi:type="dcterms:W3CDTF">2017-02-01T12:33:00Z</dcterms:modified>
</cp:coreProperties>
</file>