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2B" w:rsidRDefault="00561C2B">
      <w:r w:rsidRPr="00FC163E">
        <w:rPr>
          <w:noProof/>
          <w:lang w:eastAsia="et-E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0</wp:posOffset>
            </wp:positionV>
            <wp:extent cx="1809750" cy="904875"/>
            <wp:effectExtent l="0" t="0" r="0" b="9525"/>
            <wp:wrapSquare wrapText="bothSides"/>
            <wp:docPr id="2" name="Pilt 2" descr="Description: C:\Users\Kersten\Desktop\Ühinemiste konsultatsioon 2014-2015\Leping ja seonduv\RM-EAS_logo_reg_toetuseks-Vektor-va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Kersten\Desktop\Ühinemiste konsultatsioon 2014-2015\Leping ja seonduv\RM-EAS_logo_reg_toetuseks-Vektor-vaik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t-E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0</wp:posOffset>
            </wp:positionV>
            <wp:extent cx="1676400" cy="888365"/>
            <wp:effectExtent l="0" t="0" r="0" b="6985"/>
            <wp:wrapSquare wrapText="bothSides"/>
            <wp:docPr id="1" name="Picture 1" descr="https://aken.eas.ee/Printer/GetImage/?src=/c6d5db0c-7a76-4e94-955d-26044184b6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ken.eas.ee/Printer/GetImage/?src=/c6d5db0c-7a76-4e94-955d-26044184b6e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C2B" w:rsidRDefault="00561C2B"/>
    <w:p w:rsidR="00561C2B" w:rsidRDefault="00561C2B"/>
    <w:p w:rsidR="00561C2B" w:rsidRDefault="00561C2B"/>
    <w:p w:rsidR="000F2D44" w:rsidRDefault="00F87237">
      <w:r>
        <w:t>Paide Linnavalitsus</w:t>
      </w:r>
      <w:r w:rsidR="00305FF0">
        <w:t xml:space="preserve">es </w:t>
      </w:r>
      <w:r w:rsidR="00AD0440">
        <w:t xml:space="preserve">lõppes </w:t>
      </w:r>
      <w:bookmarkStart w:id="0" w:name="_GoBack"/>
      <w:bookmarkEnd w:id="0"/>
      <w:r w:rsidR="00AD0440">
        <w:t xml:space="preserve">projekt </w:t>
      </w:r>
      <w:r w:rsidRPr="00F87237">
        <w:rPr>
          <w:b/>
        </w:rPr>
        <w:t>„Paide linna, Paide, Väätsa, Koigi, Imavere, Kareda ja Roosna-Alliku valdade ühinemise koordineerimine“.</w:t>
      </w:r>
    </w:p>
    <w:p w:rsidR="00AD0440" w:rsidRDefault="00F87237" w:rsidP="00F87237">
      <w:pPr>
        <w:jc w:val="both"/>
      </w:pPr>
      <w:r w:rsidRPr="00AD0440">
        <w:t>Projekti eesmärk</w:t>
      </w:r>
      <w:r w:rsidR="00AD0440" w:rsidRPr="00AD0440">
        <w:t xml:space="preserve"> oli t</w:t>
      </w:r>
      <w:r w:rsidRPr="00AD0440">
        <w:t>agada ühinenud omavalitsuse suurenenud ameti- ja erialane pädevus ning juhtimisvõimekus</w:t>
      </w:r>
      <w:r w:rsidRPr="00F87237">
        <w:t xml:space="preserve">, et seeläbi luua eeldused piirkonna tasakaalustatud arenguks. </w:t>
      </w:r>
    </w:p>
    <w:p w:rsidR="00AD0440" w:rsidRDefault="00AD0440" w:rsidP="00F87237">
      <w:pPr>
        <w:jc w:val="both"/>
      </w:pPr>
      <w:r w:rsidRPr="00AD0440">
        <w:t xml:space="preserve">Kuigi läbirääkimisi alustati seitsme omavalitsusega, oli 16.juuniks </w:t>
      </w:r>
      <w:r>
        <w:t xml:space="preserve">2016.a </w:t>
      </w:r>
      <w:r w:rsidRPr="00AD0440">
        <w:t xml:space="preserve">selge, et läbirääkimislaua taha jääb 3 omavalitsust - Paide linn, Paide vald, Roosna-Alliku vald. Algas sisuline töö ühinemislepingu ettevalmistamiseks. Perioodil 01.03.-31.12.16 viidi läbi 15 juhtkomisjoni koosolekut. Lisaks toimusid kohtumised naaberkülade asjus nii elanike kui ka vallajuhtidega (Reopalu ja </w:t>
      </w:r>
      <w:proofErr w:type="spellStart"/>
      <w:r w:rsidRPr="00AD0440">
        <w:t>Röa</w:t>
      </w:r>
      <w:proofErr w:type="spellEnd"/>
      <w:r w:rsidRPr="00AD0440">
        <w:t xml:space="preserve"> küla Väätsa vallas ning Esna, </w:t>
      </w:r>
      <w:proofErr w:type="spellStart"/>
      <w:r w:rsidRPr="00AD0440">
        <w:t>Vodja</w:t>
      </w:r>
      <w:proofErr w:type="spellEnd"/>
      <w:r w:rsidRPr="00AD0440">
        <w:t xml:space="preserve"> ja </w:t>
      </w:r>
      <w:proofErr w:type="spellStart"/>
      <w:r w:rsidRPr="00AD0440">
        <w:t>Öötla</w:t>
      </w:r>
      <w:proofErr w:type="spellEnd"/>
      <w:r w:rsidRPr="00AD0440">
        <w:t xml:space="preserve"> küla Kareda vallas). Paraku vallajuhid rahva tahtega ei arvestanud ning külad eraldi liituda ei saanud. Paide linn, Paide vald ja Roosna-Alliku vald sõlmisid ühinemislepingu ning koostöölepingu 2017.aastal tehtavate ettevalmistustööde teostamiseks 15.12.2016.</w:t>
      </w:r>
    </w:p>
    <w:p w:rsidR="00AD0440" w:rsidRDefault="00AD0440" w:rsidP="00AD0440">
      <w:pPr>
        <w:jc w:val="both"/>
      </w:pPr>
      <w:r>
        <w:t xml:space="preserve">2017.aastal taotleti projekti pikendust, et aidata kaasa uue omavalitsuse dokumentide eelnõude väljatöötamisele. </w:t>
      </w:r>
      <w:r w:rsidRPr="00AD0440">
        <w:t xml:space="preserve">Juhtkomisjon kogunes 19-l korral. Eelnõude väljatöötamiseks moodustati töögrupid, kuhu kuulusid ametnikud/poliitikud kõigist kolmest omavalitsusest. Planeeritud oli koostada 18 dokumenti. Juhtkomisjon </w:t>
      </w:r>
      <w:r>
        <w:t>vaatas läbi</w:t>
      </w:r>
      <w:r w:rsidRPr="00AD0440">
        <w:t xml:space="preserve"> 13 eelnõud. Kaks planeeritud eelnõud liideti teisega: Õpetajate palgajuhendit eraldi</w:t>
      </w:r>
      <w:r>
        <w:t xml:space="preserve"> ei koostatud, seda kajastati</w:t>
      </w:r>
      <w:r w:rsidRPr="00AD0440">
        <w:t xml:space="preserve"> Hallatavate asutuste töötajate tasustamise aluste eelnõus ja Muud linna toetused (huvihariduse toetamine jm) liidet</w:t>
      </w:r>
      <w:r>
        <w:t>i</w:t>
      </w:r>
      <w:r w:rsidRPr="00AD0440">
        <w:t xml:space="preserve"> Sotsiaaltoetuste andmise ja teenuste osutamise korrale. </w:t>
      </w:r>
      <w:r>
        <w:t xml:space="preserve">Ülejäänud eelnõud on sisuliselt valmis, kuid nende arutelu toimub juba uues valitavas volikogus. </w:t>
      </w:r>
    </w:p>
    <w:p w:rsidR="00AD0440" w:rsidRDefault="00AD0440" w:rsidP="00AD0440">
      <w:pPr>
        <w:jc w:val="both"/>
      </w:pPr>
      <w:r>
        <w:t>Projekti tulemust võib hinnata heaks - d</w:t>
      </w:r>
      <w:r w:rsidRPr="00AD0440">
        <w:t>okumendid on ette valmistatud kolme omavalitsuse ametnikega koostöös ning juhtkomisjonis partneritega läbi arutatud - see tagab uue volikogu kiire käivitamise ning uue omavalitsusüksuse ladusa töö üleminekuperioodil.</w:t>
      </w:r>
    </w:p>
    <w:p w:rsidR="00F87237" w:rsidRDefault="00F87237">
      <w:r w:rsidRPr="00F87237">
        <w:rPr>
          <w:b/>
        </w:rPr>
        <w:t>Projekti periood</w:t>
      </w:r>
      <w:r>
        <w:t>: 1.02.2016-</w:t>
      </w:r>
      <w:r w:rsidR="00AD0440">
        <w:t>30.09</w:t>
      </w:r>
      <w:r>
        <w:t>.201</w:t>
      </w:r>
      <w:r w:rsidR="00AD0440">
        <w:t>7</w:t>
      </w:r>
    </w:p>
    <w:p w:rsidR="00F87237" w:rsidRDefault="00F87237">
      <w:r w:rsidRPr="00F87237">
        <w:rPr>
          <w:b/>
        </w:rPr>
        <w:t>Projekti kogumaksumus</w:t>
      </w:r>
      <w:r w:rsidR="0041683A">
        <w:rPr>
          <w:b/>
        </w:rPr>
        <w:t>eks kujunes</w:t>
      </w:r>
      <w:r>
        <w:t xml:space="preserve"> </w:t>
      </w:r>
      <w:r w:rsidR="0041683A">
        <w:t>17981</w:t>
      </w:r>
      <w:r>
        <w:t xml:space="preserve"> eurot, millest ESF toetus on 1</w:t>
      </w:r>
      <w:r w:rsidR="0041683A">
        <w:t>5284</w:t>
      </w:r>
      <w:r>
        <w:t xml:space="preserve"> eurot</w:t>
      </w:r>
      <w:r w:rsidR="00305FF0">
        <w:t>.</w:t>
      </w:r>
    </w:p>
    <w:p w:rsidR="00305FF0" w:rsidRDefault="00305FF0"/>
    <w:p w:rsidR="00305FF0" w:rsidRDefault="00305FF0">
      <w:r>
        <w:t xml:space="preserve">Tiina </w:t>
      </w:r>
      <w:proofErr w:type="spellStart"/>
      <w:r>
        <w:t>Larven</w:t>
      </w:r>
      <w:proofErr w:type="spellEnd"/>
    </w:p>
    <w:p w:rsidR="00305FF0" w:rsidRDefault="00305FF0">
      <w:r>
        <w:t>Projekti koordinaator</w:t>
      </w:r>
    </w:p>
    <w:sectPr w:rsidR="00305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37"/>
    <w:rsid w:val="000F2D44"/>
    <w:rsid w:val="00244E05"/>
    <w:rsid w:val="00305FF0"/>
    <w:rsid w:val="00345697"/>
    <w:rsid w:val="0041683A"/>
    <w:rsid w:val="004D5D2A"/>
    <w:rsid w:val="00561C2B"/>
    <w:rsid w:val="00AD0440"/>
    <w:rsid w:val="00F8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A70D"/>
  <w15:chartTrackingRefBased/>
  <w15:docId w15:val="{4DECDCCC-16CA-4FC5-B596-5340854C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5</cp:revision>
  <dcterms:created xsi:type="dcterms:W3CDTF">2017-10-24T16:35:00Z</dcterms:created>
  <dcterms:modified xsi:type="dcterms:W3CDTF">2017-10-24T16:51:00Z</dcterms:modified>
</cp:coreProperties>
</file>