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CC79B" w14:textId="77777777" w:rsidR="00A15EAF" w:rsidRPr="003359BF" w:rsidRDefault="00A04CD6" w:rsidP="00156D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bookmarkStart w:id="0" w:name="_GoBack"/>
      <w:bookmarkEnd w:id="0"/>
      <w:r w:rsidRPr="003359BF">
        <w:rPr>
          <w:rFonts w:ascii="Times New Roman" w:eastAsia="Times New Roman" w:hAnsi="Times New Roman" w:cs="Times New Roman"/>
          <w:b/>
          <w:sz w:val="24"/>
          <w:szCs w:val="24"/>
        </w:rPr>
        <w:t>TOITLUSTUSTEENUSE OSUTAMISE LEPING</w:t>
      </w:r>
    </w:p>
    <w:p w14:paraId="0B3CC79C" w14:textId="77777777" w:rsidR="00A15EAF" w:rsidRPr="003359BF" w:rsidRDefault="00A15EAF" w:rsidP="00156D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9D" w14:textId="77777777" w:rsidR="00A15EAF" w:rsidRPr="003359BF" w:rsidRDefault="00A04CD6" w:rsidP="00156D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i/>
          <w:sz w:val="24"/>
          <w:szCs w:val="24"/>
        </w:rPr>
        <w:t>/kuupäev vastavalt digitaalallkirjastamise kuupäevale/</w:t>
      </w:r>
    </w:p>
    <w:p w14:paraId="0B3CC79E" w14:textId="77777777" w:rsidR="00A15EAF" w:rsidRPr="003359BF" w:rsidRDefault="00A15EAF" w:rsidP="00156D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9F" w14:textId="77777777" w:rsidR="00A15EAF" w:rsidRPr="003359BF" w:rsidRDefault="00A15EAF" w:rsidP="00156D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A0" w14:textId="4C043FD0" w:rsidR="00A15EAF" w:rsidRPr="003359BF" w:rsidRDefault="00A04CD6" w:rsidP="00FE5EE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Paide linn,</w:t>
      </w:r>
      <w:r w:rsidRPr="003359BF">
        <w:rPr>
          <w:rFonts w:ascii="Times New Roman" w:eastAsia="Times New Roman" w:hAnsi="Times New Roman" w:cs="Times New Roman"/>
          <w:sz w:val="24"/>
          <w:szCs w:val="24"/>
        </w:rPr>
        <w:t xml:space="preserve"> Paide Linnavalitsuse kaudu, registrikood 770000246, asukoht Keskväljak 14 (edaspidi </w:t>
      </w:r>
      <w:r w:rsidRPr="003359BF">
        <w:rPr>
          <w:rFonts w:ascii="Times New Roman" w:eastAsia="Times New Roman" w:hAnsi="Times New Roman" w:cs="Times New Roman"/>
          <w:i/>
          <w:sz w:val="24"/>
          <w:szCs w:val="24"/>
        </w:rPr>
        <w:t>tellija</w:t>
      </w:r>
      <w:r w:rsidRPr="003359BF">
        <w:rPr>
          <w:rFonts w:ascii="Times New Roman" w:eastAsia="Times New Roman" w:hAnsi="Times New Roman" w:cs="Times New Roman"/>
          <w:sz w:val="24"/>
          <w:szCs w:val="24"/>
        </w:rPr>
        <w:t>), keda esindab linna põhimäärus</w:t>
      </w:r>
      <w:r w:rsidR="00022BF9" w:rsidRPr="003359BF">
        <w:rPr>
          <w:rFonts w:ascii="Times New Roman" w:eastAsia="Times New Roman" w:hAnsi="Times New Roman" w:cs="Times New Roman"/>
          <w:sz w:val="24"/>
          <w:szCs w:val="24"/>
        </w:rPr>
        <w:t xml:space="preserve">e alusel linnapea </w:t>
      </w:r>
      <w:r w:rsidR="00807547">
        <w:rPr>
          <w:rFonts w:ascii="Times New Roman" w:eastAsia="Times New Roman" w:hAnsi="Times New Roman" w:cs="Times New Roman"/>
          <w:sz w:val="24"/>
          <w:szCs w:val="24"/>
        </w:rPr>
        <w:t>Kulno Klein</w:t>
      </w:r>
      <w:r w:rsidRPr="003359BF">
        <w:rPr>
          <w:rFonts w:ascii="Times New Roman" w:eastAsia="Times New Roman" w:hAnsi="Times New Roman" w:cs="Times New Roman"/>
          <w:sz w:val="24"/>
          <w:szCs w:val="24"/>
        </w:rPr>
        <w:t xml:space="preserve">, ja </w:t>
      </w:r>
    </w:p>
    <w:p w14:paraId="0B3CC7A1" w14:textId="77777777" w:rsidR="00A15EAF" w:rsidRPr="003359BF" w:rsidRDefault="00A04CD6" w:rsidP="00FE5EE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w:t>
      </w:r>
      <w:r w:rsidRPr="003359BF">
        <w:rPr>
          <w:rFonts w:ascii="Times New Roman" w:eastAsia="Times New Roman" w:hAnsi="Times New Roman" w:cs="Times New Roman"/>
          <w:sz w:val="24"/>
          <w:szCs w:val="24"/>
        </w:rPr>
        <w:t xml:space="preserve"> (edaspidi </w:t>
      </w:r>
      <w:r w:rsidRPr="003359BF">
        <w:rPr>
          <w:rFonts w:ascii="Times New Roman" w:eastAsia="Times New Roman" w:hAnsi="Times New Roman" w:cs="Times New Roman"/>
          <w:i/>
          <w:sz w:val="24"/>
          <w:szCs w:val="24"/>
        </w:rPr>
        <w:t>toitlustaja</w:t>
      </w:r>
      <w:r w:rsidRPr="003359BF">
        <w:rPr>
          <w:rFonts w:ascii="Times New Roman" w:eastAsia="Times New Roman" w:hAnsi="Times New Roman" w:cs="Times New Roman"/>
          <w:sz w:val="24"/>
          <w:szCs w:val="24"/>
        </w:rPr>
        <w:t xml:space="preserve">), registrikood ………………,asukoht ………….., keda esindab juhatuse liige/muu ametikoht ……………………, kes tegutseb ……………….. alusel, keda edaspidi nimetatakse eraldi pool või koos pooled, sõlmisid toitlustamisteenuse osutamise lepingu (edaspidi </w:t>
      </w:r>
      <w:r w:rsidRPr="003359BF">
        <w:rPr>
          <w:rFonts w:ascii="Times New Roman" w:eastAsia="Times New Roman" w:hAnsi="Times New Roman" w:cs="Times New Roman"/>
          <w:i/>
          <w:sz w:val="24"/>
          <w:szCs w:val="24"/>
        </w:rPr>
        <w:t>leping</w:t>
      </w:r>
      <w:r w:rsidRPr="003359BF">
        <w:rPr>
          <w:rFonts w:ascii="Times New Roman" w:eastAsia="Times New Roman" w:hAnsi="Times New Roman" w:cs="Times New Roman"/>
          <w:sz w:val="24"/>
          <w:szCs w:val="24"/>
        </w:rPr>
        <w:t>) alljärgnevas.</w:t>
      </w:r>
    </w:p>
    <w:p w14:paraId="0B3CC7A2" w14:textId="77777777" w:rsidR="00A15EAF" w:rsidRPr="003359BF" w:rsidRDefault="00A15EAF" w:rsidP="00FE5EE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A3" w14:textId="77777777" w:rsidR="00A15EAF" w:rsidRPr="003359BF" w:rsidRDefault="00A04CD6" w:rsidP="00FE5EE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1. Lepingu ese</w:t>
      </w:r>
    </w:p>
    <w:p w14:paraId="0B3CC7A4" w14:textId="6A73B17D" w:rsidR="00A15EAF" w:rsidRPr="003359BF" w:rsidRDefault="00A04CD6" w:rsidP="00FE5EE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1.1 Lepingu ese on toitlustamisteenuse osutamine </w:t>
      </w:r>
      <w:r w:rsidR="00807547">
        <w:rPr>
          <w:rFonts w:ascii="Times New Roman" w:eastAsia="Times New Roman" w:hAnsi="Times New Roman" w:cs="Times New Roman"/>
          <w:sz w:val="24"/>
          <w:szCs w:val="24"/>
        </w:rPr>
        <w:t>Roosna-Alliku</w:t>
      </w:r>
      <w:r w:rsidRPr="003359BF">
        <w:rPr>
          <w:rFonts w:ascii="Times New Roman" w:eastAsia="Times New Roman" w:hAnsi="Times New Roman" w:cs="Times New Roman"/>
          <w:sz w:val="24"/>
          <w:szCs w:val="24"/>
        </w:rPr>
        <w:t xml:space="preserve"> Põhikooli (aadress </w:t>
      </w:r>
      <w:r w:rsidR="00807547">
        <w:rPr>
          <w:rFonts w:ascii="Times New Roman" w:eastAsia="Times New Roman" w:hAnsi="Times New Roman" w:cs="Times New Roman"/>
          <w:sz w:val="24"/>
          <w:szCs w:val="24"/>
        </w:rPr>
        <w:t>Kooli 1, Roosna-Alliku alev, Paide linn</w:t>
      </w:r>
      <w:r w:rsidRPr="003359BF">
        <w:rPr>
          <w:rFonts w:ascii="Times New Roman" w:eastAsia="Times New Roman" w:hAnsi="Times New Roman" w:cs="Times New Roman"/>
          <w:sz w:val="24"/>
          <w:szCs w:val="24"/>
        </w:rPr>
        <w:t>)  õpilastele ja personalile peri</w:t>
      </w:r>
      <w:r w:rsidR="00022BF9" w:rsidRPr="003359BF">
        <w:rPr>
          <w:rFonts w:ascii="Times New Roman" w:eastAsia="Times New Roman" w:hAnsi="Times New Roman" w:cs="Times New Roman"/>
          <w:sz w:val="24"/>
          <w:szCs w:val="24"/>
        </w:rPr>
        <w:t>oodil 01.09.202</w:t>
      </w:r>
      <w:r w:rsidR="00807547">
        <w:rPr>
          <w:rFonts w:ascii="Times New Roman" w:eastAsia="Times New Roman" w:hAnsi="Times New Roman" w:cs="Times New Roman"/>
          <w:sz w:val="24"/>
          <w:szCs w:val="24"/>
        </w:rPr>
        <w:t>3</w:t>
      </w:r>
      <w:r w:rsidR="00022BF9" w:rsidRPr="003359BF">
        <w:rPr>
          <w:rFonts w:ascii="Times New Roman" w:eastAsia="Times New Roman" w:hAnsi="Times New Roman" w:cs="Times New Roman"/>
          <w:sz w:val="24"/>
          <w:szCs w:val="24"/>
        </w:rPr>
        <w:t xml:space="preserve"> kuni </w:t>
      </w:r>
      <w:r w:rsidR="004B7210">
        <w:rPr>
          <w:rFonts w:ascii="Times New Roman" w:eastAsia="Times New Roman" w:hAnsi="Times New Roman" w:cs="Times New Roman"/>
          <w:sz w:val="24"/>
          <w:szCs w:val="24"/>
        </w:rPr>
        <w:t>12</w:t>
      </w:r>
      <w:r w:rsidR="00022BF9" w:rsidRPr="003359BF">
        <w:rPr>
          <w:rFonts w:ascii="Times New Roman" w:eastAsia="Times New Roman" w:hAnsi="Times New Roman" w:cs="Times New Roman"/>
          <w:sz w:val="24"/>
          <w:szCs w:val="24"/>
        </w:rPr>
        <w:t>.06.202</w:t>
      </w:r>
      <w:r w:rsidR="00807547">
        <w:rPr>
          <w:rFonts w:ascii="Times New Roman" w:eastAsia="Times New Roman" w:hAnsi="Times New Roman" w:cs="Times New Roman"/>
          <w:sz w:val="24"/>
          <w:szCs w:val="24"/>
        </w:rPr>
        <w:t>4</w:t>
      </w:r>
      <w:r w:rsidRPr="003359BF">
        <w:rPr>
          <w:rFonts w:ascii="Times New Roman" w:eastAsia="Times New Roman" w:hAnsi="Times New Roman" w:cs="Times New Roman"/>
          <w:sz w:val="24"/>
          <w:szCs w:val="24"/>
        </w:rPr>
        <w:t xml:space="preserve">. Teenust osutatakse 1.-9. klassi õpilastele </w:t>
      </w:r>
      <w:r w:rsidRPr="004618D2">
        <w:rPr>
          <w:rFonts w:ascii="Times New Roman" w:eastAsia="Times New Roman" w:hAnsi="Times New Roman" w:cs="Times New Roman"/>
          <w:sz w:val="24"/>
          <w:szCs w:val="24"/>
        </w:rPr>
        <w:t>ja kooli töötajatele</w:t>
      </w:r>
      <w:r w:rsidRPr="003359BF">
        <w:rPr>
          <w:rFonts w:ascii="Times New Roman" w:eastAsia="Times New Roman" w:hAnsi="Times New Roman" w:cs="Times New Roman"/>
          <w:sz w:val="24"/>
          <w:szCs w:val="24"/>
        </w:rPr>
        <w:t xml:space="preserve"> kooli köögi ja söögisaali ruumides. Toitlustaja peab korraldama toitlustamist viiel päeval nädalas (koolipäevadel), välja arvatud koolivaheaegadel ja riiklikel pühadel.</w:t>
      </w:r>
    </w:p>
    <w:p w14:paraId="0B3CC7A5"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1.2 Toitlustusteenusena käsitletakse kõiki töid ja toiminguid, sh lepingus nimetamata töid ja toiminguid, mis on vajalikud tellija eesmärgi saavutamiseks, tagades kooli õpilaste nõuetekohase toitlustamise ning pakkudes õpilastele täisväärtuslikku, mitmekülgset, maitsvat ja eakohast toitu.</w:t>
      </w:r>
    </w:p>
    <w:p w14:paraId="0B3CC7A6"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1.3 Toitlustaja peab toitlustusteenust osutama isiklikult, s.t alltöövõtt ei ole ilma</w:t>
      </w:r>
      <w:sdt>
        <w:sdtPr>
          <w:rPr>
            <w:rFonts w:ascii="Times New Roman" w:hAnsi="Times New Roman" w:cs="Times New Roman"/>
            <w:sz w:val="24"/>
            <w:szCs w:val="24"/>
          </w:rPr>
          <w:tag w:val="goog_rdk_0"/>
          <w:id w:val="1261181255"/>
        </w:sdtPr>
        <w:sdtEndPr/>
        <w:sdtContent>
          <w:r w:rsidRPr="003359BF">
            <w:rPr>
              <w:rFonts w:ascii="Times New Roman" w:eastAsia="Times New Roman" w:hAnsi="Times New Roman" w:cs="Times New Roman"/>
              <w:sz w:val="24"/>
              <w:szCs w:val="24"/>
            </w:rPr>
            <w:t xml:space="preserve"> </w:t>
          </w:r>
        </w:sdtContent>
      </w:sdt>
      <w:r w:rsidRPr="003359BF">
        <w:rPr>
          <w:rFonts w:ascii="Times New Roman" w:eastAsia="Times New Roman" w:hAnsi="Times New Roman" w:cs="Times New Roman"/>
          <w:sz w:val="24"/>
          <w:szCs w:val="24"/>
        </w:rPr>
        <w:t xml:space="preserve"> tellija </w:t>
      </w:r>
      <w:sdt>
        <w:sdtPr>
          <w:rPr>
            <w:rFonts w:ascii="Times New Roman" w:hAnsi="Times New Roman" w:cs="Times New Roman"/>
            <w:sz w:val="24"/>
            <w:szCs w:val="24"/>
          </w:rPr>
          <w:tag w:val="goog_rdk_1"/>
          <w:id w:val="-92325046"/>
        </w:sdtPr>
        <w:sdtEndPr/>
        <w:sdtContent>
          <w:r w:rsidRPr="003359BF">
            <w:rPr>
              <w:rFonts w:ascii="Times New Roman" w:eastAsia="Times New Roman" w:hAnsi="Times New Roman" w:cs="Times New Roman"/>
              <w:sz w:val="24"/>
              <w:szCs w:val="24"/>
            </w:rPr>
            <w:t xml:space="preserve">kirjaliku </w:t>
          </w:r>
        </w:sdtContent>
      </w:sdt>
      <w:r w:rsidRPr="003359BF">
        <w:rPr>
          <w:rFonts w:ascii="Times New Roman" w:eastAsia="Times New Roman" w:hAnsi="Times New Roman" w:cs="Times New Roman"/>
          <w:sz w:val="24"/>
          <w:szCs w:val="24"/>
        </w:rPr>
        <w:t xml:space="preserve">kooskõlastuseta lubatud. </w:t>
      </w:r>
    </w:p>
    <w:p w14:paraId="0B3CC7A7"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A8"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2. Lepingu üldsätted</w:t>
      </w:r>
    </w:p>
    <w:p w14:paraId="0B3CC7A9" w14:textId="06D99838"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AA" w14:textId="64B14208"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2.</w:t>
      </w:r>
      <w:r w:rsidR="00782000">
        <w:rPr>
          <w:rFonts w:ascii="Times New Roman" w:eastAsia="Times New Roman" w:hAnsi="Times New Roman" w:cs="Times New Roman"/>
          <w:sz w:val="24"/>
          <w:szCs w:val="24"/>
        </w:rPr>
        <w:t>1</w:t>
      </w:r>
      <w:r w:rsidR="00782000"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Lepingu lahutamatud osad on selle lisad, milles lepitakse kokku lepingu sõlmimise ajal ja pärast lepingu sõlmimist ning mis moodustavad koos lepinguga ühtse tervikliku kokkuleppe poolte vahel;</w:t>
      </w:r>
    </w:p>
    <w:p w14:paraId="0B3CC7AB" w14:textId="7F3F14C1"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2.</w:t>
      </w:r>
      <w:r w:rsidR="00782000">
        <w:rPr>
          <w:rFonts w:ascii="Times New Roman" w:eastAsia="Times New Roman" w:hAnsi="Times New Roman" w:cs="Times New Roman"/>
          <w:sz w:val="24"/>
          <w:szCs w:val="24"/>
        </w:rPr>
        <w:t>2</w:t>
      </w:r>
      <w:r w:rsidR="00782000"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Lepingul on sõlmimise hetkel järgmised lisad:</w:t>
      </w:r>
    </w:p>
    <w:p w14:paraId="5B10C561" w14:textId="6E7AA79C" w:rsidR="002049E2"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2.</w:t>
      </w:r>
      <w:r w:rsidR="00782000">
        <w:rPr>
          <w:rFonts w:ascii="Times New Roman" w:eastAsia="Times New Roman" w:hAnsi="Times New Roman" w:cs="Times New Roman"/>
          <w:sz w:val="24"/>
          <w:szCs w:val="24"/>
        </w:rPr>
        <w:t>2</w:t>
      </w:r>
      <w:r w:rsidRPr="003359BF">
        <w:rPr>
          <w:rFonts w:ascii="Times New Roman" w:eastAsia="Times New Roman" w:hAnsi="Times New Roman" w:cs="Times New Roman"/>
          <w:sz w:val="24"/>
          <w:szCs w:val="24"/>
        </w:rPr>
        <w:t xml:space="preserve">.1 </w:t>
      </w:r>
      <w:r w:rsidR="00782000">
        <w:rPr>
          <w:rFonts w:ascii="Times New Roman" w:eastAsia="Times New Roman" w:hAnsi="Times New Roman" w:cs="Times New Roman"/>
          <w:sz w:val="24"/>
          <w:szCs w:val="24"/>
        </w:rPr>
        <w:t>hanke</w:t>
      </w:r>
      <w:sdt>
        <w:sdtPr>
          <w:rPr>
            <w:rFonts w:ascii="Times New Roman" w:hAnsi="Times New Roman" w:cs="Times New Roman"/>
            <w:sz w:val="24"/>
            <w:szCs w:val="24"/>
          </w:rPr>
          <w:tag w:val="goog_rdk_2"/>
          <w:id w:val="-766148327"/>
        </w:sdtPr>
        <w:sdtEndPr/>
        <w:sdtContent/>
      </w:sdt>
      <w:r w:rsidRPr="0075134D">
        <w:rPr>
          <w:rFonts w:ascii="Times New Roman" w:eastAsia="Times New Roman" w:hAnsi="Times New Roman" w:cs="Times New Roman"/>
          <w:sz w:val="24"/>
          <w:szCs w:val="24"/>
        </w:rPr>
        <w:t>dokumendid</w:t>
      </w:r>
      <w:r w:rsidR="00E30063" w:rsidRPr="0075134D">
        <w:rPr>
          <w:rFonts w:ascii="Times New Roman" w:eastAsia="Times New Roman" w:hAnsi="Times New Roman" w:cs="Times New Roman"/>
          <w:sz w:val="24"/>
          <w:szCs w:val="24"/>
        </w:rPr>
        <w:t xml:space="preserve"> </w:t>
      </w:r>
      <w:r w:rsidR="00E30063" w:rsidRPr="003359BF">
        <w:rPr>
          <w:rFonts w:ascii="Times New Roman" w:eastAsia="Times New Roman" w:hAnsi="Times New Roman" w:cs="Times New Roman"/>
          <w:sz w:val="24"/>
          <w:szCs w:val="24"/>
        </w:rPr>
        <w:t>(HD);</w:t>
      </w:r>
    </w:p>
    <w:p w14:paraId="0B3CC7AC" w14:textId="727CF505" w:rsidR="00A15EAF" w:rsidRPr="003359BF" w:rsidRDefault="0054381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2.</w:t>
      </w:r>
      <w:r w:rsidR="00782000">
        <w:rPr>
          <w:rFonts w:ascii="Times New Roman" w:eastAsia="Times New Roman" w:hAnsi="Times New Roman" w:cs="Times New Roman"/>
          <w:sz w:val="24"/>
          <w:szCs w:val="24"/>
        </w:rPr>
        <w:t>2</w:t>
      </w:r>
      <w:r w:rsidRPr="003359BF">
        <w:rPr>
          <w:rFonts w:ascii="Times New Roman" w:eastAsia="Times New Roman" w:hAnsi="Times New Roman" w:cs="Times New Roman"/>
          <w:sz w:val="24"/>
          <w:szCs w:val="24"/>
        </w:rPr>
        <w:t xml:space="preserve">.2. </w:t>
      </w:r>
      <w:r w:rsidR="00E30063" w:rsidRPr="003359BF">
        <w:rPr>
          <w:rFonts w:ascii="Times New Roman" w:eastAsia="Times New Roman" w:hAnsi="Times New Roman" w:cs="Times New Roman"/>
          <w:sz w:val="24"/>
          <w:szCs w:val="24"/>
        </w:rPr>
        <w:t>h</w:t>
      </w:r>
      <w:r w:rsidR="00A651BF" w:rsidRPr="003359BF">
        <w:rPr>
          <w:rFonts w:ascii="Times New Roman" w:eastAsia="Times New Roman" w:hAnsi="Times New Roman" w:cs="Times New Roman"/>
          <w:sz w:val="24"/>
          <w:szCs w:val="24"/>
        </w:rPr>
        <w:t>ankemenetluse käigus pakkujate poolt esitatud küsimused ja hankija poolt antud vastused</w:t>
      </w:r>
      <w:r w:rsidR="00E30063" w:rsidRPr="003359BF">
        <w:rPr>
          <w:rFonts w:ascii="Times New Roman" w:eastAsia="Times New Roman" w:hAnsi="Times New Roman" w:cs="Times New Roman"/>
          <w:sz w:val="24"/>
          <w:szCs w:val="24"/>
        </w:rPr>
        <w:t xml:space="preserve">; </w:t>
      </w:r>
    </w:p>
    <w:p w14:paraId="0B3CC7AE" w14:textId="3ED0A9A4"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2.</w:t>
      </w:r>
      <w:r w:rsidR="00782000">
        <w:rPr>
          <w:rFonts w:ascii="Times New Roman" w:eastAsia="Times New Roman" w:hAnsi="Times New Roman" w:cs="Times New Roman"/>
          <w:sz w:val="24"/>
          <w:szCs w:val="24"/>
        </w:rPr>
        <w:t>2</w:t>
      </w:r>
      <w:r w:rsidRPr="003359BF">
        <w:rPr>
          <w:rFonts w:ascii="Times New Roman" w:eastAsia="Times New Roman" w:hAnsi="Times New Roman" w:cs="Times New Roman"/>
          <w:sz w:val="24"/>
          <w:szCs w:val="24"/>
        </w:rPr>
        <w:t>.</w:t>
      </w:r>
      <w:r w:rsidR="0054381E" w:rsidRPr="003359BF">
        <w:rPr>
          <w:rFonts w:ascii="Times New Roman" w:eastAsia="Times New Roman" w:hAnsi="Times New Roman" w:cs="Times New Roman"/>
          <w:sz w:val="24"/>
          <w:szCs w:val="24"/>
        </w:rPr>
        <w:t xml:space="preserve">3. </w:t>
      </w:r>
      <w:r w:rsidR="00E30063" w:rsidRPr="003359BF">
        <w:rPr>
          <w:rFonts w:ascii="Times New Roman" w:eastAsia="Times New Roman" w:hAnsi="Times New Roman" w:cs="Times New Roman"/>
          <w:sz w:val="24"/>
          <w:szCs w:val="24"/>
        </w:rPr>
        <w:t>t</w:t>
      </w:r>
      <w:r w:rsidRPr="003359BF">
        <w:rPr>
          <w:rFonts w:ascii="Times New Roman" w:eastAsia="Times New Roman" w:hAnsi="Times New Roman" w:cs="Times New Roman"/>
          <w:sz w:val="24"/>
          <w:szCs w:val="24"/>
        </w:rPr>
        <w:t>oitlustaja esitatud pakkumus</w:t>
      </w:r>
      <w:r w:rsidR="00A651BF" w:rsidRPr="003359BF">
        <w:rPr>
          <w:rFonts w:ascii="Times New Roman" w:eastAsia="Times New Roman" w:hAnsi="Times New Roman" w:cs="Times New Roman"/>
          <w:sz w:val="24"/>
          <w:szCs w:val="24"/>
        </w:rPr>
        <w:t xml:space="preserve"> koos lisadega</w:t>
      </w:r>
      <w:r w:rsidR="00E30063" w:rsidRPr="003359BF">
        <w:rPr>
          <w:rFonts w:ascii="Times New Roman" w:eastAsia="Times New Roman" w:hAnsi="Times New Roman" w:cs="Times New Roman"/>
          <w:sz w:val="24"/>
          <w:szCs w:val="24"/>
        </w:rPr>
        <w:t>.</w:t>
      </w:r>
    </w:p>
    <w:p w14:paraId="0B3CC7AF" w14:textId="12C67F11"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2.</w:t>
      </w:r>
      <w:r w:rsidR="00782000">
        <w:rPr>
          <w:rFonts w:ascii="Times New Roman" w:eastAsia="Times New Roman" w:hAnsi="Times New Roman" w:cs="Times New Roman"/>
          <w:sz w:val="24"/>
          <w:szCs w:val="24"/>
        </w:rPr>
        <w:t>3</w:t>
      </w:r>
      <w:r w:rsidR="0049642D"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 xml:space="preserve">Leping on sõlmitud sotsiaal- ja eriteenuste </w:t>
      </w:r>
      <w:r w:rsidRPr="00662CFE">
        <w:rPr>
          <w:rFonts w:ascii="Times New Roman" w:eastAsia="Times New Roman" w:hAnsi="Times New Roman" w:cs="Times New Roman"/>
          <w:sz w:val="24"/>
          <w:szCs w:val="24"/>
        </w:rPr>
        <w:t>erimenetlusega</w:t>
      </w:r>
      <w:r w:rsidR="004618D2">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“Toit</w:t>
      </w:r>
      <w:r w:rsidR="00022BF9" w:rsidRPr="003359BF">
        <w:rPr>
          <w:rFonts w:ascii="Times New Roman" w:eastAsia="Times New Roman" w:hAnsi="Times New Roman" w:cs="Times New Roman"/>
          <w:sz w:val="24"/>
          <w:szCs w:val="24"/>
        </w:rPr>
        <w:t>lustamisteenuse osutamine</w:t>
      </w:r>
      <w:r w:rsidRPr="003359BF">
        <w:rPr>
          <w:rFonts w:ascii="Times New Roman" w:eastAsia="Times New Roman" w:hAnsi="Times New Roman" w:cs="Times New Roman"/>
          <w:sz w:val="24"/>
          <w:szCs w:val="24"/>
        </w:rPr>
        <w:t xml:space="preserve"> </w:t>
      </w:r>
      <w:r w:rsidR="004B7210">
        <w:rPr>
          <w:rFonts w:ascii="Times New Roman" w:eastAsia="Times New Roman" w:hAnsi="Times New Roman" w:cs="Times New Roman"/>
          <w:sz w:val="24"/>
          <w:szCs w:val="24"/>
        </w:rPr>
        <w:t>Roosna-Alliku Põhikoolile</w:t>
      </w:r>
      <w:r w:rsidRPr="003359BF">
        <w:rPr>
          <w:rFonts w:ascii="Times New Roman" w:eastAsia="Times New Roman" w:hAnsi="Times New Roman" w:cs="Times New Roman"/>
          <w:sz w:val="24"/>
          <w:szCs w:val="24"/>
          <w:highlight w:val="white"/>
        </w:rPr>
        <w:t xml:space="preserve">” </w:t>
      </w:r>
      <w:r w:rsidRPr="003359BF">
        <w:rPr>
          <w:rFonts w:ascii="Times New Roman" w:eastAsia="Times New Roman" w:hAnsi="Times New Roman" w:cs="Times New Roman"/>
          <w:sz w:val="24"/>
          <w:szCs w:val="24"/>
        </w:rPr>
        <w:t>tulemusena;</w:t>
      </w:r>
    </w:p>
    <w:p w14:paraId="0B3CC7B0" w14:textId="64056E5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2.</w:t>
      </w:r>
      <w:r w:rsidR="00782000">
        <w:rPr>
          <w:rFonts w:ascii="Times New Roman" w:eastAsia="Times New Roman" w:hAnsi="Times New Roman" w:cs="Times New Roman"/>
          <w:sz w:val="24"/>
          <w:szCs w:val="24"/>
        </w:rPr>
        <w:t>4</w:t>
      </w:r>
      <w:r w:rsidR="00782000"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Pooled juhinduvad lepingu täitmisel lisaks lepingule ja selle lisadele ka Eesti Vabar</w:t>
      </w:r>
      <w:r w:rsidR="002049E2" w:rsidRPr="003359BF">
        <w:rPr>
          <w:rFonts w:ascii="Times New Roman" w:eastAsia="Times New Roman" w:hAnsi="Times New Roman" w:cs="Times New Roman"/>
          <w:sz w:val="24"/>
          <w:szCs w:val="24"/>
        </w:rPr>
        <w:t xml:space="preserve">iigis kehtivatest õigusaktidest, sotsiaalministri määrusest nr 8 15.01.2008 (tervisekaitsenõuded toitlustamisele koolieelses lasteasutuses ja koolis), muudest valdkonda reguleerivatest </w:t>
      </w:r>
      <w:r w:rsidRPr="003359BF">
        <w:rPr>
          <w:rFonts w:ascii="Times New Roman" w:eastAsia="Times New Roman" w:hAnsi="Times New Roman" w:cs="Times New Roman"/>
          <w:sz w:val="24"/>
          <w:szCs w:val="24"/>
        </w:rPr>
        <w:t>eeskirjadest, standarditest ning vastava valdkonna tehnilistest dokumentidest</w:t>
      </w:r>
      <w:r w:rsidR="00E30063" w:rsidRPr="003359BF">
        <w:rPr>
          <w:rFonts w:ascii="Times New Roman" w:eastAsia="Times New Roman" w:hAnsi="Times New Roman" w:cs="Times New Roman"/>
          <w:sz w:val="24"/>
          <w:szCs w:val="24"/>
        </w:rPr>
        <w:t xml:space="preserve"> ja väljakujunenud praktikast</w:t>
      </w:r>
      <w:r w:rsidRPr="003359BF">
        <w:rPr>
          <w:rFonts w:ascii="Times New Roman" w:eastAsia="Times New Roman" w:hAnsi="Times New Roman" w:cs="Times New Roman"/>
          <w:sz w:val="24"/>
          <w:szCs w:val="24"/>
        </w:rPr>
        <w:t>;</w:t>
      </w:r>
    </w:p>
    <w:p w14:paraId="0B3CC7B1" w14:textId="3F66DE2A"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2.</w:t>
      </w:r>
      <w:r w:rsidR="00782000">
        <w:rPr>
          <w:rFonts w:ascii="Times New Roman" w:eastAsia="Times New Roman" w:hAnsi="Times New Roman" w:cs="Times New Roman"/>
          <w:sz w:val="24"/>
          <w:szCs w:val="24"/>
        </w:rPr>
        <w:t>5</w:t>
      </w:r>
      <w:r w:rsidR="00782000"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Kui lepingus ei ole sätestatud teisiti, siis viiteid kindlale punktile, alapunktile või lisale tõlgendatakse viidetena lepingu vastavale punktile, alapunktile või lisale. Lepingus, kus kontekst seda nõuab, võivad ainsuses olevad sõnad tähendada mitmust ja vastupidi;</w:t>
      </w:r>
    </w:p>
    <w:p w14:paraId="0B3CC7B2"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2.7 Lepingu täitmise keel on eesti keel.</w:t>
      </w:r>
    </w:p>
    <w:p w14:paraId="0B3CC7B3"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B4"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 xml:space="preserve">3. Tähtaeg </w:t>
      </w:r>
    </w:p>
    <w:p w14:paraId="0B3CC7B6" w14:textId="7559C574"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3.</w:t>
      </w:r>
      <w:r w:rsidR="0054381E" w:rsidRPr="003359BF">
        <w:rPr>
          <w:rFonts w:ascii="Times New Roman" w:eastAsia="Times New Roman" w:hAnsi="Times New Roman" w:cs="Times New Roman"/>
          <w:sz w:val="24"/>
          <w:szCs w:val="24"/>
        </w:rPr>
        <w:t>1</w:t>
      </w:r>
      <w:r w:rsidRPr="003359BF">
        <w:rPr>
          <w:rFonts w:ascii="Times New Roman" w:eastAsia="Times New Roman" w:hAnsi="Times New Roman" w:cs="Times New Roman"/>
          <w:sz w:val="24"/>
          <w:szCs w:val="24"/>
        </w:rPr>
        <w:t>. T</w:t>
      </w:r>
      <w:r w:rsidR="00B82DCF" w:rsidRPr="003359BF">
        <w:rPr>
          <w:rFonts w:ascii="Times New Roman" w:eastAsia="Times New Roman" w:hAnsi="Times New Roman" w:cs="Times New Roman"/>
          <w:sz w:val="24"/>
          <w:szCs w:val="24"/>
        </w:rPr>
        <w:t xml:space="preserve">oitlustusteenust </w:t>
      </w:r>
      <w:r w:rsidRPr="003359BF">
        <w:rPr>
          <w:rFonts w:ascii="Times New Roman" w:eastAsia="Times New Roman" w:hAnsi="Times New Roman" w:cs="Times New Roman"/>
          <w:sz w:val="24"/>
          <w:szCs w:val="24"/>
        </w:rPr>
        <w:t>osutatakse</w:t>
      </w:r>
      <w:r w:rsidR="00022BF9" w:rsidRPr="003359BF">
        <w:rPr>
          <w:rFonts w:ascii="Times New Roman" w:eastAsia="Times New Roman" w:hAnsi="Times New Roman" w:cs="Times New Roman"/>
          <w:sz w:val="24"/>
          <w:szCs w:val="24"/>
        </w:rPr>
        <w:t xml:space="preserve"> perioodil 01.09.202</w:t>
      </w:r>
      <w:r w:rsidR="004B7210">
        <w:rPr>
          <w:rFonts w:ascii="Times New Roman" w:eastAsia="Times New Roman" w:hAnsi="Times New Roman" w:cs="Times New Roman"/>
          <w:sz w:val="24"/>
          <w:szCs w:val="24"/>
        </w:rPr>
        <w:t>3</w:t>
      </w:r>
      <w:r w:rsidR="00E30063" w:rsidRPr="003359BF">
        <w:rPr>
          <w:rFonts w:ascii="Times New Roman" w:eastAsia="Times New Roman" w:hAnsi="Times New Roman" w:cs="Times New Roman"/>
          <w:sz w:val="24"/>
          <w:szCs w:val="24"/>
        </w:rPr>
        <w:t xml:space="preserve">  </w:t>
      </w:r>
      <w:r w:rsidR="007926A4" w:rsidRPr="003359BF">
        <w:rPr>
          <w:rFonts w:ascii="Times New Roman" w:eastAsia="Times New Roman" w:hAnsi="Times New Roman" w:cs="Times New Roman"/>
          <w:sz w:val="24"/>
          <w:szCs w:val="24"/>
        </w:rPr>
        <w:t xml:space="preserve">kuni </w:t>
      </w:r>
      <w:r w:rsidR="004B7210">
        <w:rPr>
          <w:rFonts w:ascii="Times New Roman" w:eastAsia="Times New Roman" w:hAnsi="Times New Roman" w:cs="Times New Roman"/>
          <w:sz w:val="24"/>
          <w:szCs w:val="24"/>
        </w:rPr>
        <w:t>12</w:t>
      </w:r>
      <w:r w:rsidR="00022BF9" w:rsidRPr="003359BF">
        <w:rPr>
          <w:rFonts w:ascii="Times New Roman" w:eastAsia="Times New Roman" w:hAnsi="Times New Roman" w:cs="Times New Roman"/>
          <w:sz w:val="24"/>
          <w:szCs w:val="24"/>
        </w:rPr>
        <w:t>.06.202</w:t>
      </w:r>
      <w:r w:rsidR="004B7210">
        <w:rPr>
          <w:rFonts w:ascii="Times New Roman" w:eastAsia="Times New Roman" w:hAnsi="Times New Roman" w:cs="Times New Roman"/>
          <w:sz w:val="24"/>
          <w:szCs w:val="24"/>
        </w:rPr>
        <w:t>4</w:t>
      </w:r>
      <w:r w:rsidRPr="003359BF">
        <w:rPr>
          <w:rFonts w:ascii="Times New Roman" w:eastAsia="Times New Roman" w:hAnsi="Times New Roman" w:cs="Times New Roman"/>
          <w:sz w:val="24"/>
          <w:szCs w:val="24"/>
        </w:rPr>
        <w:t>.</w:t>
      </w:r>
    </w:p>
    <w:p w14:paraId="02EAEDBE" w14:textId="212DEECF" w:rsidR="00B82DCF" w:rsidRPr="003359BF" w:rsidRDefault="00B82DC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lastRenderedPageBreak/>
        <w:t>3.</w:t>
      </w:r>
      <w:r w:rsidR="0054381E" w:rsidRPr="003359BF">
        <w:rPr>
          <w:rFonts w:ascii="Times New Roman" w:eastAsia="Times New Roman" w:hAnsi="Times New Roman" w:cs="Times New Roman"/>
          <w:sz w:val="24"/>
          <w:szCs w:val="24"/>
        </w:rPr>
        <w:t>2</w:t>
      </w:r>
      <w:r w:rsidRPr="003359BF">
        <w:rPr>
          <w:rFonts w:ascii="Times New Roman" w:eastAsia="Times New Roman" w:hAnsi="Times New Roman" w:cs="Times New Roman"/>
          <w:sz w:val="24"/>
          <w:szCs w:val="24"/>
        </w:rPr>
        <w:t>. Toitlustaja tagab valmisoleku toitlustamiseks</w:t>
      </w:r>
      <w:r w:rsidR="00E30063" w:rsidRPr="003359BF">
        <w:rPr>
          <w:rFonts w:ascii="Times New Roman" w:eastAsia="Times New Roman" w:hAnsi="Times New Roman" w:cs="Times New Roman"/>
          <w:sz w:val="24"/>
          <w:szCs w:val="24"/>
        </w:rPr>
        <w:t>, mis tähendab</w:t>
      </w:r>
      <w:r w:rsidR="007926A4"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seadmete paigaldami</w:t>
      </w:r>
      <w:r w:rsidR="00E30063" w:rsidRPr="003359BF">
        <w:rPr>
          <w:rFonts w:ascii="Times New Roman" w:eastAsia="Times New Roman" w:hAnsi="Times New Roman" w:cs="Times New Roman"/>
          <w:sz w:val="24"/>
          <w:szCs w:val="24"/>
        </w:rPr>
        <w:t>st</w:t>
      </w:r>
      <w:r w:rsidRPr="003359BF">
        <w:rPr>
          <w:rFonts w:ascii="Times New Roman" w:eastAsia="Times New Roman" w:hAnsi="Times New Roman" w:cs="Times New Roman"/>
          <w:sz w:val="24"/>
          <w:szCs w:val="24"/>
        </w:rPr>
        <w:t>, inventari olemasolu, kokkulepped töötajatega jne hiljemalt 2</w:t>
      </w:r>
      <w:r w:rsidR="004B7210">
        <w:rPr>
          <w:rFonts w:ascii="Times New Roman" w:eastAsia="Times New Roman" w:hAnsi="Times New Roman" w:cs="Times New Roman"/>
          <w:sz w:val="24"/>
          <w:szCs w:val="24"/>
        </w:rPr>
        <w:t>1</w:t>
      </w:r>
      <w:r w:rsidRPr="003359BF">
        <w:rPr>
          <w:rFonts w:ascii="Times New Roman" w:eastAsia="Times New Roman" w:hAnsi="Times New Roman" w:cs="Times New Roman"/>
          <w:sz w:val="24"/>
          <w:szCs w:val="24"/>
        </w:rPr>
        <w:t>.08.202</w:t>
      </w:r>
      <w:r w:rsidR="004B7210">
        <w:rPr>
          <w:rFonts w:ascii="Times New Roman" w:eastAsia="Times New Roman" w:hAnsi="Times New Roman" w:cs="Times New Roman"/>
          <w:sz w:val="24"/>
          <w:szCs w:val="24"/>
        </w:rPr>
        <w:t>3</w:t>
      </w:r>
      <w:r w:rsidRPr="003359BF">
        <w:rPr>
          <w:rFonts w:ascii="Times New Roman" w:eastAsia="Times New Roman" w:hAnsi="Times New Roman" w:cs="Times New Roman"/>
          <w:sz w:val="24"/>
          <w:szCs w:val="24"/>
        </w:rPr>
        <w:t>.</w:t>
      </w:r>
      <w:r w:rsidR="00E30063" w:rsidRPr="003359BF">
        <w:rPr>
          <w:rFonts w:ascii="Times New Roman" w:eastAsia="Times New Roman" w:hAnsi="Times New Roman" w:cs="Times New Roman"/>
          <w:sz w:val="24"/>
          <w:szCs w:val="24"/>
        </w:rPr>
        <w:t xml:space="preserve"> </w:t>
      </w:r>
    </w:p>
    <w:p w14:paraId="0B3CC7B7"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B8"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4. Toitlustaja kohustused</w:t>
      </w:r>
    </w:p>
    <w:p w14:paraId="13D67A54" w14:textId="65C33064" w:rsidR="00A651B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 Toitlustaja kohustub</w:t>
      </w:r>
      <w:r w:rsidR="00D81EF4" w:rsidRPr="003359BF">
        <w:rPr>
          <w:rFonts w:ascii="Times New Roman" w:eastAsia="Times New Roman" w:hAnsi="Times New Roman" w:cs="Times New Roman"/>
          <w:sz w:val="24"/>
          <w:szCs w:val="24"/>
        </w:rPr>
        <w:t xml:space="preserve">  </w:t>
      </w:r>
      <w:r w:rsidR="00A651BF" w:rsidRPr="003359BF">
        <w:rPr>
          <w:rFonts w:ascii="Times New Roman" w:eastAsia="Times New Roman" w:hAnsi="Times New Roman" w:cs="Times New Roman"/>
          <w:sz w:val="24"/>
          <w:szCs w:val="24"/>
        </w:rPr>
        <w:t>osutama toitlustusteenust vastavalt lepingu dokumentidele</w:t>
      </w:r>
      <w:r w:rsidR="00D81EF4" w:rsidRPr="003359BF">
        <w:rPr>
          <w:rFonts w:ascii="Times New Roman" w:eastAsia="Times New Roman" w:hAnsi="Times New Roman" w:cs="Times New Roman"/>
          <w:sz w:val="24"/>
          <w:szCs w:val="24"/>
        </w:rPr>
        <w:t>, sh</w:t>
      </w:r>
    </w:p>
    <w:p w14:paraId="0B3CC7BA" w14:textId="017EF766"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4.1.1 osutama lepingu tingimustele vastavat toitlustusteenust </w:t>
      </w:r>
      <w:r w:rsidR="0054381E" w:rsidRPr="003359BF">
        <w:rPr>
          <w:rFonts w:ascii="Times New Roman" w:eastAsia="Times New Roman" w:hAnsi="Times New Roman" w:cs="Times New Roman"/>
          <w:sz w:val="24"/>
          <w:szCs w:val="24"/>
        </w:rPr>
        <w:t>vastavalt lepingu punktile 1.1.</w:t>
      </w:r>
      <w:r w:rsidRPr="003359BF">
        <w:rPr>
          <w:rFonts w:ascii="Times New Roman" w:eastAsia="Times New Roman" w:hAnsi="Times New Roman" w:cs="Times New Roman"/>
          <w:sz w:val="24"/>
          <w:szCs w:val="24"/>
        </w:rPr>
        <w:t>;</w:t>
      </w:r>
    </w:p>
    <w:p w14:paraId="0B3CC7BB"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4.1.2 korraldama toitlustamist laual serveerimisega ja/või iseteenindusega kuumletist vastavalt kooli tunniplaanile;</w:t>
      </w:r>
    </w:p>
    <w:p w14:paraId="0B3CC7BC"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4.1.3 erandolukordades toitlustusteenuse osutamine lepitakse kokku eraldi lepingu kontaktisikuga ning arveldamine toimub lepingu punkti 8.1 alusel;</w:t>
      </w:r>
    </w:p>
    <w:p w14:paraId="0B3CC7BD" w14:textId="4F4BFCB5"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4.1.4 osutama tänapäevaste töövõtete ja vahenditega kvaliteetset toitlustamisteenust tervisekaitse-, tuleohutus- ja hügieeninõuete kohaselt, järgides sotsiaalministri määruses „Tervisekaitsenõuded toitlustamisele koolieelses lasteasutuses ja koolis”, rahvatervise seaduses, toiduseaduses, tarbijakaitseseaduses ja nende seaduste alusel kehtestatud õigusaktides sätestatut;</w:t>
      </w:r>
    </w:p>
    <w:p w14:paraId="0B3CC7BE"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4.1.5 tagama, et toitlustaja töötajad on läbinud toiduseaduse ja selle alusel kehtestatud õigusaktide kohase tervisekontrolli ja toiduhügieenikoolituse;</w:t>
      </w:r>
    </w:p>
    <w:p w14:paraId="0B3CC7BF"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4.1.6 järgima toitlustamisteenuse osutamisel tellija kehtestatud töökorraldusreegleid, töötervishoiu- ja tööohutusnõudeid ning tuleohutuseeskirja;</w:t>
      </w:r>
    </w:p>
    <w:p w14:paraId="0B3CC7C0" w14:textId="39CDE9EC"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4.1.7 hüvitama</w:t>
      </w:r>
      <w:r w:rsidR="0054381E" w:rsidRPr="003359BF">
        <w:rPr>
          <w:rFonts w:ascii="Times New Roman" w:eastAsia="Times New Roman" w:hAnsi="Times New Roman" w:cs="Times New Roman"/>
          <w:sz w:val="24"/>
          <w:szCs w:val="24"/>
        </w:rPr>
        <w:t xml:space="preserve"> varalise kahju, mis on tekitatud</w:t>
      </w:r>
      <w:r w:rsidRPr="003359BF">
        <w:rPr>
          <w:rFonts w:ascii="Times New Roman" w:eastAsia="Times New Roman" w:hAnsi="Times New Roman" w:cs="Times New Roman"/>
          <w:sz w:val="24"/>
          <w:szCs w:val="24"/>
        </w:rPr>
        <w:t xml:space="preserve"> toitlustaja </w:t>
      </w:r>
      <w:sdt>
        <w:sdtPr>
          <w:rPr>
            <w:rFonts w:ascii="Times New Roman" w:hAnsi="Times New Roman" w:cs="Times New Roman"/>
            <w:sz w:val="24"/>
            <w:szCs w:val="24"/>
          </w:rPr>
          <w:tag w:val="goog_rdk_4"/>
          <w:id w:val="-134870790"/>
        </w:sdtPr>
        <w:sdtEndPr/>
        <w:sdtContent>
          <w:r w:rsidRPr="00662CFE">
            <w:rPr>
              <w:rFonts w:ascii="Times New Roman" w:eastAsia="Times New Roman" w:hAnsi="Times New Roman" w:cs="Times New Roman"/>
              <w:sz w:val="24"/>
              <w:szCs w:val="24"/>
            </w:rPr>
            <w:t>või tema allhankijate poolt</w:t>
          </w:r>
        </w:sdtContent>
      </w:sdt>
      <w:r w:rsidRPr="00662CFE">
        <w:rPr>
          <w:rFonts w:ascii="Times New Roman" w:eastAsia="Times New Roman" w:hAnsi="Times New Roman" w:cs="Times New Roman"/>
          <w:sz w:val="24"/>
          <w:szCs w:val="24"/>
        </w:rPr>
        <w:t>;</w:t>
      </w:r>
    </w:p>
    <w:p w14:paraId="0B3CC7C1" w14:textId="46A1B1E9" w:rsidR="00A15EAF" w:rsidRPr="00662CFE"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4.1.8 valmistama ja jaotama tellija tellimuses näidatud </w:t>
      </w:r>
      <w:r w:rsidRPr="00662CFE">
        <w:rPr>
          <w:rFonts w:ascii="Times New Roman" w:eastAsia="Times New Roman" w:hAnsi="Times New Roman" w:cs="Times New Roman"/>
          <w:sz w:val="24"/>
          <w:szCs w:val="24"/>
        </w:rPr>
        <w:t xml:space="preserve">arvu koolilõunaid ja </w:t>
      </w:r>
      <w:r w:rsidR="00314A07" w:rsidRPr="00662CFE">
        <w:rPr>
          <w:rFonts w:ascii="Times New Roman" w:eastAsia="Times New Roman" w:hAnsi="Times New Roman" w:cs="Times New Roman"/>
          <w:sz w:val="24"/>
          <w:szCs w:val="24"/>
        </w:rPr>
        <w:t xml:space="preserve">täiendavate tellimuste alusel hommikuputrusid ning </w:t>
      </w:r>
      <w:r w:rsidRPr="00662CFE">
        <w:rPr>
          <w:rFonts w:ascii="Times New Roman" w:eastAsia="Times New Roman" w:hAnsi="Times New Roman" w:cs="Times New Roman"/>
          <w:sz w:val="24"/>
          <w:szCs w:val="24"/>
        </w:rPr>
        <w:t>pikapäeva</w:t>
      </w:r>
      <w:r w:rsidR="00314A07" w:rsidRPr="00662CFE">
        <w:rPr>
          <w:rFonts w:ascii="Times New Roman" w:eastAsia="Times New Roman" w:hAnsi="Times New Roman" w:cs="Times New Roman"/>
          <w:sz w:val="24"/>
          <w:szCs w:val="24"/>
        </w:rPr>
        <w:t xml:space="preserve"> kooli</w:t>
      </w:r>
      <w:r w:rsidRPr="00662CFE">
        <w:rPr>
          <w:rFonts w:ascii="Times New Roman" w:eastAsia="Times New Roman" w:hAnsi="Times New Roman" w:cs="Times New Roman"/>
          <w:sz w:val="24"/>
          <w:szCs w:val="24"/>
        </w:rPr>
        <w:t>eineid;</w:t>
      </w:r>
    </w:p>
    <w:p w14:paraId="0B3CC7C2" w14:textId="67ED926E"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4.1.9 koostama päevamenüüd vähemalt kaheks nädalaks ette, arvestades tervisliku toitumise põhimõtteid, ning panema nädala menüü söögisaali nähtavale kohale</w:t>
      </w:r>
      <w:r w:rsidR="00D45024" w:rsidRPr="003359BF">
        <w:rPr>
          <w:rFonts w:ascii="Times New Roman" w:eastAsia="Times New Roman" w:hAnsi="Times New Roman" w:cs="Times New Roman"/>
          <w:sz w:val="24"/>
          <w:szCs w:val="24"/>
        </w:rPr>
        <w:t xml:space="preserve"> ja edastama (digitaalselt)  kooli kontaktisikule</w:t>
      </w:r>
      <w:r w:rsidRPr="003359BF">
        <w:rPr>
          <w:rFonts w:ascii="Times New Roman" w:eastAsia="Times New Roman" w:hAnsi="Times New Roman" w:cs="Times New Roman"/>
          <w:sz w:val="24"/>
          <w:szCs w:val="24"/>
        </w:rPr>
        <w:t>;</w:t>
      </w:r>
    </w:p>
    <w:p w14:paraId="0B3CC7C3"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4.1.10 koostama valmistatava toidu kohta sotsiaalministri määruse kohaselt tehnoloogilise juhendi;</w:t>
      </w:r>
    </w:p>
    <w:p w14:paraId="0B3CC7C4"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4.1.11 valmistama toidu sobivatest ja tervisele ohututest toiduainetest ning pidama kinni tänapäevasest toiduvalmistamistehnoloogiast;</w:t>
      </w:r>
    </w:p>
    <w:p w14:paraId="0B3CC7C5"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4.1.12 teavitama tellijat jooksvalt olulistest asjaoludest ja toitlustamisteenuse osutamise käigus tekkinud takistustest, mis võivad ohustada tellija huve;</w:t>
      </w:r>
    </w:p>
    <w:p w14:paraId="0B3CC7C6"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4.1.13 võimaldama tellija esindajal kontrollida koolilõuna kalkulatsioone ja hinda ning toidukomponentide ostmiseks tehtud kulutusi;</w:t>
      </w:r>
    </w:p>
    <w:p w14:paraId="0B3CC7C7"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4.1.14 hankima omal kulul toitlustamiseks vajalikud nõud, väikevahendid, köögiseadmed, teenindusleti tehnoloogilised seadmed jm vajalik; </w:t>
      </w:r>
    </w:p>
    <w:p w14:paraId="0B3CC7C9" w14:textId="578915D0"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4.1.1</w:t>
      </w:r>
      <w:r w:rsidR="0088540F" w:rsidRPr="003359BF">
        <w:rPr>
          <w:rFonts w:ascii="Times New Roman" w:eastAsia="Times New Roman" w:hAnsi="Times New Roman" w:cs="Times New Roman"/>
          <w:sz w:val="24"/>
          <w:szCs w:val="24"/>
        </w:rPr>
        <w:t>5</w:t>
      </w:r>
      <w:r w:rsidRPr="003359BF">
        <w:rPr>
          <w:rFonts w:ascii="Times New Roman" w:eastAsia="Times New Roman" w:hAnsi="Times New Roman" w:cs="Times New Roman"/>
          <w:sz w:val="24"/>
          <w:szCs w:val="24"/>
        </w:rPr>
        <w:t xml:space="preserve"> enne parendusi kooskõlastama tellijaga kõik ruumides tehtavad muudatused; </w:t>
      </w:r>
    </w:p>
    <w:p w14:paraId="0B3CC7CA" w14:textId="78610E99"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4.1.1</w:t>
      </w:r>
      <w:r w:rsidR="0088540F" w:rsidRPr="003359BF">
        <w:rPr>
          <w:rFonts w:ascii="Times New Roman" w:eastAsia="Times New Roman" w:hAnsi="Times New Roman" w:cs="Times New Roman"/>
          <w:sz w:val="24"/>
          <w:szCs w:val="24"/>
        </w:rPr>
        <w:t>6</w:t>
      </w:r>
      <w:r w:rsidRPr="003359BF">
        <w:rPr>
          <w:rFonts w:ascii="Times New Roman" w:eastAsia="Times New Roman" w:hAnsi="Times New Roman" w:cs="Times New Roman"/>
          <w:sz w:val="24"/>
          <w:szCs w:val="24"/>
        </w:rPr>
        <w:t xml:space="preserve"> hoidma </w:t>
      </w:r>
      <w:r w:rsidR="00DC0B59" w:rsidRPr="003359BF">
        <w:rPr>
          <w:rFonts w:ascii="Times New Roman" w:eastAsia="Times New Roman" w:hAnsi="Times New Roman" w:cs="Times New Roman"/>
          <w:sz w:val="24"/>
          <w:szCs w:val="24"/>
        </w:rPr>
        <w:t xml:space="preserve">tema valdusesse antud </w:t>
      </w:r>
      <w:r w:rsidRPr="003359BF">
        <w:rPr>
          <w:rFonts w:ascii="Times New Roman" w:eastAsia="Times New Roman" w:hAnsi="Times New Roman" w:cs="Times New Roman"/>
          <w:sz w:val="24"/>
          <w:szCs w:val="24"/>
        </w:rPr>
        <w:t xml:space="preserve">ruumid (söögisaal ja köögi ruumid) lepingu kehtivuse ajal tervisekaitsenõuetele vastavas korras ning </w:t>
      </w:r>
      <w:r w:rsidR="00DC0B59" w:rsidRPr="003359BF">
        <w:rPr>
          <w:rFonts w:ascii="Times New Roman" w:eastAsia="Times New Roman" w:hAnsi="Times New Roman" w:cs="Times New Roman"/>
          <w:sz w:val="24"/>
          <w:szCs w:val="24"/>
        </w:rPr>
        <w:t xml:space="preserve">tagama </w:t>
      </w:r>
      <w:r w:rsidRPr="003359BF">
        <w:rPr>
          <w:rFonts w:ascii="Times New Roman" w:eastAsia="Times New Roman" w:hAnsi="Times New Roman" w:cs="Times New Roman"/>
          <w:sz w:val="24"/>
          <w:szCs w:val="24"/>
        </w:rPr>
        <w:t>ruumide puhtus söögipäeva kestel;</w:t>
      </w:r>
    </w:p>
    <w:p w14:paraId="0B3CC7CB" w14:textId="387B61D8"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4.1.1</w:t>
      </w:r>
      <w:r w:rsidR="0088540F" w:rsidRPr="003359BF">
        <w:rPr>
          <w:rFonts w:ascii="Times New Roman" w:eastAsia="Times New Roman" w:hAnsi="Times New Roman" w:cs="Times New Roman"/>
          <w:sz w:val="24"/>
          <w:szCs w:val="24"/>
        </w:rPr>
        <w:t>7</w:t>
      </w:r>
      <w:r w:rsidRPr="003359BF">
        <w:rPr>
          <w:rFonts w:ascii="Times New Roman" w:eastAsia="Times New Roman" w:hAnsi="Times New Roman" w:cs="Times New Roman"/>
          <w:sz w:val="24"/>
          <w:szCs w:val="24"/>
        </w:rPr>
        <w:t xml:space="preserve"> kandma kõik toidu valmistamisega seotud kulud</w:t>
      </w:r>
      <w:r w:rsidR="0029750E" w:rsidRPr="003359BF">
        <w:rPr>
          <w:rFonts w:ascii="Times New Roman" w:eastAsia="Times New Roman" w:hAnsi="Times New Roman" w:cs="Times New Roman"/>
          <w:sz w:val="24"/>
          <w:szCs w:val="24"/>
        </w:rPr>
        <w:t>.</w:t>
      </w:r>
    </w:p>
    <w:p w14:paraId="0B3CC7CC" w14:textId="7D9D3D06"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4.1.1</w:t>
      </w:r>
      <w:r w:rsidR="0088540F" w:rsidRPr="003359BF">
        <w:rPr>
          <w:rFonts w:ascii="Times New Roman" w:eastAsia="Times New Roman" w:hAnsi="Times New Roman" w:cs="Times New Roman"/>
          <w:sz w:val="24"/>
          <w:szCs w:val="24"/>
        </w:rPr>
        <w:t>8</w:t>
      </w:r>
      <w:r w:rsidRPr="003359BF">
        <w:rPr>
          <w:rFonts w:ascii="Times New Roman" w:eastAsia="Times New Roman" w:hAnsi="Times New Roman" w:cs="Times New Roman"/>
          <w:sz w:val="24"/>
          <w:szCs w:val="24"/>
        </w:rPr>
        <w:t xml:space="preserve"> korraldama omal kulul jäätmekäitluse vastavalt Paide linna jäätmehoolduseeskirjale ja kooskõlas muude antud valdkonda reguleerivate õigusaktidega;</w:t>
      </w:r>
    </w:p>
    <w:p w14:paraId="0B3CC7CE" w14:textId="367647F9"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w:t>
      </w:r>
      <w:r w:rsidR="0088540F" w:rsidRPr="003359BF">
        <w:rPr>
          <w:rFonts w:ascii="Times New Roman" w:eastAsia="Times New Roman" w:hAnsi="Times New Roman" w:cs="Times New Roman"/>
          <w:sz w:val="24"/>
          <w:szCs w:val="24"/>
        </w:rPr>
        <w:t>19</w:t>
      </w:r>
      <w:r w:rsidRPr="003359BF">
        <w:rPr>
          <w:rFonts w:ascii="Times New Roman" w:eastAsia="Times New Roman" w:hAnsi="Times New Roman" w:cs="Times New Roman"/>
          <w:sz w:val="24"/>
          <w:szCs w:val="24"/>
        </w:rPr>
        <w:t xml:space="preserve"> </w:t>
      </w:r>
      <w:r w:rsidR="00CC0997" w:rsidRPr="003359BF">
        <w:rPr>
          <w:rFonts w:ascii="Times New Roman" w:eastAsia="Times New Roman" w:hAnsi="Times New Roman" w:cs="Times New Roman"/>
          <w:sz w:val="24"/>
          <w:szCs w:val="24"/>
        </w:rPr>
        <w:t>k</w:t>
      </w:r>
      <w:r w:rsidRPr="003359BF">
        <w:rPr>
          <w:rFonts w:ascii="Times New Roman" w:eastAsia="Times New Roman" w:hAnsi="Times New Roman" w:cs="Times New Roman"/>
          <w:sz w:val="24"/>
          <w:szCs w:val="24"/>
        </w:rPr>
        <w:t xml:space="preserve">okkuleppel tellijaga pakkuma õpilasüritustel toitlustusteenust. Vajadusel tagab tellija peale ruumide kasutamist ruumide lisakoristuse, kui selliselt on </w:t>
      </w:r>
      <w:r w:rsidR="00DC0B59" w:rsidRPr="003359BF">
        <w:rPr>
          <w:rFonts w:ascii="Times New Roman" w:eastAsia="Times New Roman" w:hAnsi="Times New Roman" w:cs="Times New Roman"/>
          <w:sz w:val="24"/>
          <w:szCs w:val="24"/>
        </w:rPr>
        <w:t xml:space="preserve">eelnevalt </w:t>
      </w:r>
      <w:r w:rsidRPr="003359BF">
        <w:rPr>
          <w:rFonts w:ascii="Times New Roman" w:eastAsia="Times New Roman" w:hAnsi="Times New Roman" w:cs="Times New Roman"/>
          <w:sz w:val="24"/>
          <w:szCs w:val="24"/>
        </w:rPr>
        <w:t>kokku lepitud;</w:t>
      </w:r>
    </w:p>
    <w:p w14:paraId="0B3CC7CF" w14:textId="7645AA01" w:rsidR="00A15EAF" w:rsidRPr="00606144"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4.1.2</w:t>
      </w:r>
      <w:r w:rsidR="00E82B7E" w:rsidRPr="003359BF">
        <w:rPr>
          <w:rFonts w:ascii="Times New Roman" w:eastAsia="Times New Roman" w:hAnsi="Times New Roman" w:cs="Times New Roman"/>
          <w:sz w:val="24"/>
          <w:szCs w:val="24"/>
        </w:rPr>
        <w:t>0</w:t>
      </w:r>
      <w:r w:rsidRPr="003359BF">
        <w:rPr>
          <w:rFonts w:ascii="Times New Roman" w:eastAsia="Times New Roman" w:hAnsi="Times New Roman" w:cs="Times New Roman"/>
          <w:sz w:val="24"/>
          <w:szCs w:val="24"/>
        </w:rPr>
        <w:t xml:space="preserve"> muutma tellija </w:t>
      </w:r>
      <w:r w:rsidR="00310F4F" w:rsidRPr="003359BF">
        <w:rPr>
          <w:rFonts w:ascii="Times New Roman" w:eastAsia="Times New Roman" w:hAnsi="Times New Roman" w:cs="Times New Roman"/>
          <w:sz w:val="24"/>
          <w:szCs w:val="24"/>
        </w:rPr>
        <w:t>ettepanekul</w:t>
      </w:r>
      <w:r w:rsidRPr="003359BF">
        <w:rPr>
          <w:rFonts w:ascii="Times New Roman" w:eastAsia="Times New Roman" w:hAnsi="Times New Roman" w:cs="Times New Roman"/>
          <w:sz w:val="24"/>
          <w:szCs w:val="24"/>
        </w:rPr>
        <w:t xml:space="preserve"> toidu valmistamise ja serveerimise kellaaegasid</w:t>
      </w:r>
      <w:r w:rsidR="001A2E3F" w:rsidRPr="003359BF">
        <w:rPr>
          <w:rFonts w:ascii="Times New Roman" w:eastAsia="Times New Roman" w:hAnsi="Times New Roman" w:cs="Times New Roman"/>
          <w:sz w:val="24"/>
          <w:szCs w:val="24"/>
        </w:rPr>
        <w:t xml:space="preserve">, gruppide </w:t>
      </w:r>
      <w:r w:rsidR="001A2E3F" w:rsidRPr="00606144">
        <w:rPr>
          <w:rFonts w:ascii="Times New Roman" w:eastAsia="Times New Roman" w:hAnsi="Times New Roman" w:cs="Times New Roman"/>
          <w:sz w:val="24"/>
          <w:szCs w:val="24"/>
        </w:rPr>
        <w:t>suurus</w:t>
      </w:r>
      <w:r w:rsidR="00C770E0" w:rsidRPr="00606144">
        <w:rPr>
          <w:rFonts w:ascii="Times New Roman" w:eastAsia="Times New Roman" w:hAnsi="Times New Roman" w:cs="Times New Roman"/>
          <w:sz w:val="24"/>
          <w:szCs w:val="24"/>
        </w:rPr>
        <w:t>i n</w:t>
      </w:r>
      <w:r w:rsidR="001A2E3F" w:rsidRPr="00606144">
        <w:rPr>
          <w:rFonts w:ascii="Times New Roman" w:eastAsia="Times New Roman" w:hAnsi="Times New Roman" w:cs="Times New Roman"/>
          <w:sz w:val="24"/>
          <w:szCs w:val="24"/>
        </w:rPr>
        <w:t>ing toitlustatavate vanuseklasse</w:t>
      </w:r>
      <w:r w:rsidRPr="00606144">
        <w:rPr>
          <w:rFonts w:ascii="Times New Roman" w:eastAsia="Times New Roman" w:hAnsi="Times New Roman" w:cs="Times New Roman"/>
          <w:sz w:val="24"/>
          <w:szCs w:val="24"/>
        </w:rPr>
        <w:t>;</w:t>
      </w:r>
    </w:p>
    <w:p w14:paraId="0B3CC7D0" w14:textId="03829746"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606144">
        <w:rPr>
          <w:rFonts w:ascii="Times New Roman" w:eastAsia="Times New Roman" w:hAnsi="Times New Roman" w:cs="Times New Roman"/>
          <w:sz w:val="24"/>
          <w:szCs w:val="24"/>
        </w:rPr>
        <w:t>4.1.2</w:t>
      </w:r>
      <w:r w:rsidR="00E82B7E" w:rsidRPr="00606144">
        <w:rPr>
          <w:rFonts w:ascii="Times New Roman" w:eastAsia="Times New Roman" w:hAnsi="Times New Roman" w:cs="Times New Roman"/>
          <w:sz w:val="24"/>
          <w:szCs w:val="24"/>
        </w:rPr>
        <w:t>1</w:t>
      </w:r>
      <w:r w:rsidRPr="00606144">
        <w:rPr>
          <w:rFonts w:ascii="Times New Roman" w:eastAsia="Times New Roman" w:hAnsi="Times New Roman" w:cs="Times New Roman"/>
          <w:sz w:val="24"/>
          <w:szCs w:val="24"/>
        </w:rPr>
        <w:t xml:space="preserve"> arvestama tervislikel põhjustel eritoitu vajava lapse puhul kooli, tervishoiutöötaja või lapsevanema soovitusi lapsele toidu valmistamisel. Võimalusel arvestama usulistel, lapsevanema veendumusest tulenevatel vms põhjustel menüüst erineva toitumisega</w:t>
      </w:r>
      <w:r w:rsidRPr="003359BF">
        <w:rPr>
          <w:rFonts w:ascii="Times New Roman" w:eastAsia="Times New Roman" w:hAnsi="Times New Roman" w:cs="Times New Roman"/>
          <w:sz w:val="24"/>
          <w:szCs w:val="24"/>
        </w:rPr>
        <w:t xml:space="preserve"> lapse puhul lapsevanema soove kooskõlas koolitoidule esitatavate õigusaktidest tulenevate nõuetega.</w:t>
      </w:r>
    </w:p>
    <w:p w14:paraId="0B3CC7D1" w14:textId="351093DD"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lastRenderedPageBreak/>
        <w:t>4.1.2</w:t>
      </w:r>
      <w:r w:rsidR="00E82B7E" w:rsidRPr="003359BF">
        <w:rPr>
          <w:rFonts w:ascii="Times New Roman" w:eastAsia="Times New Roman" w:hAnsi="Times New Roman" w:cs="Times New Roman"/>
          <w:sz w:val="24"/>
          <w:szCs w:val="24"/>
        </w:rPr>
        <w:t>2</w:t>
      </w:r>
      <w:r w:rsidR="00F74764" w:rsidRPr="003359BF">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 xml:space="preserve"> tagama ruumide ning nendes asuvate seadmete ja sisustuse vastavuse kõigile koolisööklale esitavatele nõuetele. Selleks korraldab toitlustaja ruumide, seadmete ja sisustuse</w:t>
      </w:r>
      <w:r w:rsidR="004175F6" w:rsidRPr="003359BF">
        <w:rPr>
          <w:rFonts w:ascii="Times New Roman" w:eastAsia="Times New Roman" w:hAnsi="Times New Roman" w:cs="Times New Roman"/>
          <w:sz w:val="24"/>
          <w:szCs w:val="24"/>
        </w:rPr>
        <w:t xml:space="preserve"> (sh köögi tehnoloogiline ventilatsioon ja rasvapüüdur(id))</w:t>
      </w:r>
      <w:r w:rsidRPr="003359BF">
        <w:rPr>
          <w:rFonts w:ascii="Times New Roman" w:eastAsia="Times New Roman" w:hAnsi="Times New Roman" w:cs="Times New Roman"/>
          <w:sz w:val="24"/>
          <w:szCs w:val="24"/>
        </w:rPr>
        <w:t xml:space="preserve">, mis on tema poolt soetatud või temale kasutusse antud, jooksva </w:t>
      </w:r>
      <w:r w:rsidR="00CC0997" w:rsidRPr="003359BF">
        <w:rPr>
          <w:rFonts w:ascii="Times New Roman" w:eastAsia="Times New Roman" w:hAnsi="Times New Roman" w:cs="Times New Roman"/>
          <w:sz w:val="24"/>
          <w:szCs w:val="24"/>
        </w:rPr>
        <w:t xml:space="preserve">hoolduse ja </w:t>
      </w:r>
      <w:r w:rsidRPr="003359BF">
        <w:rPr>
          <w:rFonts w:ascii="Times New Roman" w:eastAsia="Times New Roman" w:hAnsi="Times New Roman" w:cs="Times New Roman"/>
          <w:sz w:val="24"/>
          <w:szCs w:val="24"/>
        </w:rPr>
        <w:t>remondi omal kulul;</w:t>
      </w:r>
    </w:p>
    <w:p w14:paraId="0B3CC7D4" w14:textId="6D66E425"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4.1.2</w:t>
      </w:r>
      <w:r w:rsidR="00E82B7E" w:rsidRPr="003359BF">
        <w:rPr>
          <w:rFonts w:ascii="Times New Roman" w:eastAsia="Times New Roman" w:hAnsi="Times New Roman" w:cs="Times New Roman"/>
          <w:sz w:val="24"/>
          <w:szCs w:val="24"/>
        </w:rPr>
        <w:t>3</w:t>
      </w:r>
      <w:r w:rsidR="00F74764" w:rsidRPr="003359BF">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 xml:space="preserve"> viivitamatult teavitama tellijat ruumide kütte-, veevarustuse-, kanalisatsiooni-, elektri, ventilatsiooni- jm süsteemides esinevate riketest või ruumidega toimunud õnnetustest või nende saabumise ohust, võtma tarvitusele esmased abinõud kahju vältimiseks või vähendamiseks ning viivitamatult võimaldama tellijale ligipääsu ruumidele rikete kõrvaldamiseks või õnnetuste tagajärgedega tegelemiseks;</w:t>
      </w:r>
    </w:p>
    <w:p w14:paraId="0B3CC7D5" w14:textId="26D82EC3"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4.1.2</w:t>
      </w:r>
      <w:r w:rsidR="00E82B7E" w:rsidRPr="003359BF">
        <w:rPr>
          <w:rFonts w:ascii="Times New Roman" w:eastAsia="Times New Roman" w:hAnsi="Times New Roman" w:cs="Times New Roman"/>
          <w:sz w:val="24"/>
          <w:szCs w:val="24"/>
        </w:rPr>
        <w:t>4</w:t>
      </w:r>
      <w:r w:rsidR="00F74764" w:rsidRPr="003359BF">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 xml:space="preserve"> pidama kinni tervisekaitse-, tuleohutuse ja hoonete ekspluateerimise nõuetest ning järgima keskkonna ja looduskaitse nõudeid teenuse osutamiseks vajalike ruumide kasutamisel;</w:t>
      </w:r>
    </w:p>
    <w:p w14:paraId="0B3CC7D7" w14:textId="22B6B96E"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w:t>
      </w:r>
      <w:r w:rsidR="00F74764" w:rsidRPr="003359BF">
        <w:rPr>
          <w:rFonts w:ascii="Times New Roman" w:eastAsia="Times New Roman" w:hAnsi="Times New Roman" w:cs="Times New Roman"/>
          <w:sz w:val="24"/>
          <w:szCs w:val="24"/>
        </w:rPr>
        <w:t>2</w:t>
      </w:r>
      <w:r w:rsidR="00E82B7E" w:rsidRPr="003359BF">
        <w:rPr>
          <w:rFonts w:ascii="Times New Roman" w:eastAsia="Times New Roman" w:hAnsi="Times New Roman" w:cs="Times New Roman"/>
          <w:sz w:val="24"/>
          <w:szCs w:val="24"/>
        </w:rPr>
        <w:t>5</w:t>
      </w:r>
      <w:r w:rsidR="00F74764" w:rsidRPr="003359BF">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 xml:space="preserve"> väljastama õppekäigule minevatele õpilastele eelnevalt toidupakid toidupäeva maksumuses koostöös tellijaga tingimusel, et tellija on sellekohase soovi edastanud toitlustajale mõistliku ette teatamise aja jooksul;</w:t>
      </w:r>
    </w:p>
    <w:p w14:paraId="0B3CC7D8" w14:textId="2761A03C" w:rsidR="00A15EAF" w:rsidRPr="00606144"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606144">
        <w:rPr>
          <w:rFonts w:ascii="Times New Roman" w:eastAsia="Times New Roman" w:hAnsi="Times New Roman" w:cs="Times New Roman"/>
          <w:sz w:val="24"/>
          <w:szCs w:val="24"/>
        </w:rPr>
        <w:t>4.1.</w:t>
      </w:r>
      <w:r w:rsidR="00F74764" w:rsidRPr="00606144">
        <w:rPr>
          <w:rFonts w:ascii="Times New Roman" w:eastAsia="Times New Roman" w:hAnsi="Times New Roman" w:cs="Times New Roman"/>
          <w:sz w:val="24"/>
          <w:szCs w:val="24"/>
        </w:rPr>
        <w:t>2</w:t>
      </w:r>
      <w:r w:rsidR="00E82B7E" w:rsidRPr="00606144">
        <w:rPr>
          <w:rFonts w:ascii="Times New Roman" w:eastAsia="Times New Roman" w:hAnsi="Times New Roman" w:cs="Times New Roman"/>
          <w:sz w:val="24"/>
          <w:szCs w:val="24"/>
        </w:rPr>
        <w:t>6</w:t>
      </w:r>
      <w:r w:rsidR="00F74764" w:rsidRPr="00606144">
        <w:rPr>
          <w:rFonts w:ascii="Times New Roman" w:eastAsia="Times New Roman" w:hAnsi="Times New Roman" w:cs="Times New Roman"/>
          <w:sz w:val="24"/>
          <w:szCs w:val="24"/>
        </w:rPr>
        <w:t>.</w:t>
      </w:r>
      <w:r w:rsidRPr="00606144">
        <w:rPr>
          <w:rFonts w:ascii="Times New Roman" w:eastAsia="Times New Roman" w:hAnsi="Times New Roman" w:cs="Times New Roman"/>
          <w:sz w:val="24"/>
          <w:szCs w:val="24"/>
        </w:rPr>
        <w:t xml:space="preserve"> pakkuma kooli</w:t>
      </w:r>
      <w:r w:rsidR="00310F4F" w:rsidRPr="00606144">
        <w:rPr>
          <w:rFonts w:ascii="Times New Roman" w:eastAsia="Times New Roman" w:hAnsi="Times New Roman" w:cs="Times New Roman"/>
          <w:sz w:val="24"/>
          <w:szCs w:val="24"/>
        </w:rPr>
        <w:t xml:space="preserve">kava programmi (PRIA) raames </w:t>
      </w:r>
      <w:r w:rsidRPr="00606144">
        <w:rPr>
          <w:rFonts w:ascii="Times New Roman" w:eastAsia="Times New Roman" w:hAnsi="Times New Roman" w:cs="Times New Roman"/>
          <w:sz w:val="24"/>
          <w:szCs w:val="24"/>
        </w:rPr>
        <w:t xml:space="preserve">piima </w:t>
      </w:r>
      <w:r w:rsidR="00310F4F" w:rsidRPr="00606144">
        <w:rPr>
          <w:rFonts w:ascii="Times New Roman" w:eastAsia="Times New Roman" w:hAnsi="Times New Roman" w:cs="Times New Roman"/>
          <w:sz w:val="24"/>
          <w:szCs w:val="24"/>
        </w:rPr>
        <w:t>ja puuvilju</w:t>
      </w:r>
      <w:r w:rsidR="00AB4EF1" w:rsidRPr="00606144">
        <w:rPr>
          <w:rFonts w:ascii="Times New Roman" w:eastAsia="Times New Roman" w:hAnsi="Times New Roman" w:cs="Times New Roman"/>
          <w:sz w:val="24"/>
          <w:szCs w:val="24"/>
        </w:rPr>
        <w:t xml:space="preserve"> </w:t>
      </w:r>
      <w:r w:rsidR="002A6DE1" w:rsidRPr="00606144">
        <w:rPr>
          <w:rFonts w:ascii="Times New Roman" w:eastAsia="Times New Roman" w:hAnsi="Times New Roman" w:cs="Times New Roman"/>
          <w:sz w:val="24"/>
          <w:szCs w:val="24"/>
        </w:rPr>
        <w:t>koolilõuna koosseisus</w:t>
      </w:r>
      <w:r w:rsidR="00082850" w:rsidRPr="00606144">
        <w:rPr>
          <w:rFonts w:ascii="Times New Roman" w:eastAsia="Times New Roman" w:hAnsi="Times New Roman" w:cs="Times New Roman"/>
          <w:sz w:val="24"/>
          <w:szCs w:val="24"/>
        </w:rPr>
        <w:t xml:space="preserve">. Täiendavate toetusmeetmete avanemisel taotlema ja kasutama koolilõuna toetust ka nendest meetmetest. Toetuste arvelt saadud summad lisanduvad tellija poolt tasutavale koolitoidu </w:t>
      </w:r>
      <w:r w:rsidR="007020E4" w:rsidRPr="00606144">
        <w:rPr>
          <w:rFonts w:ascii="Times New Roman" w:eastAsia="Times New Roman" w:hAnsi="Times New Roman" w:cs="Times New Roman"/>
          <w:sz w:val="24"/>
          <w:szCs w:val="24"/>
        </w:rPr>
        <w:t xml:space="preserve">maksumusele ja selle arvelt tõstab toitlustaja koolilõuna tervislikkust </w:t>
      </w:r>
      <w:r w:rsidR="00D5636C" w:rsidRPr="00606144">
        <w:rPr>
          <w:rFonts w:ascii="Times New Roman" w:eastAsia="Times New Roman" w:hAnsi="Times New Roman" w:cs="Times New Roman"/>
          <w:sz w:val="24"/>
          <w:szCs w:val="24"/>
        </w:rPr>
        <w:t>j</w:t>
      </w:r>
      <w:r w:rsidR="007020E4" w:rsidRPr="00606144">
        <w:rPr>
          <w:rFonts w:ascii="Times New Roman" w:eastAsia="Times New Roman" w:hAnsi="Times New Roman" w:cs="Times New Roman"/>
          <w:sz w:val="24"/>
          <w:szCs w:val="24"/>
        </w:rPr>
        <w:t>a kvaliteeti</w:t>
      </w:r>
      <w:r w:rsidR="00310F4F" w:rsidRPr="00606144">
        <w:rPr>
          <w:rFonts w:ascii="Times New Roman" w:eastAsia="Times New Roman" w:hAnsi="Times New Roman" w:cs="Times New Roman"/>
          <w:sz w:val="24"/>
          <w:szCs w:val="24"/>
        </w:rPr>
        <w:t>;</w:t>
      </w:r>
    </w:p>
    <w:p w14:paraId="0B3CC7D9" w14:textId="31082C51"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w:t>
      </w:r>
      <w:r w:rsidR="00F74764" w:rsidRPr="003359BF">
        <w:rPr>
          <w:rFonts w:ascii="Times New Roman" w:eastAsia="Times New Roman" w:hAnsi="Times New Roman" w:cs="Times New Roman"/>
          <w:sz w:val="24"/>
          <w:szCs w:val="24"/>
        </w:rPr>
        <w:t>2</w:t>
      </w:r>
      <w:r w:rsidR="00E82B7E" w:rsidRPr="003359BF">
        <w:rPr>
          <w:rFonts w:ascii="Times New Roman" w:eastAsia="Times New Roman" w:hAnsi="Times New Roman" w:cs="Times New Roman"/>
          <w:sz w:val="24"/>
          <w:szCs w:val="24"/>
        </w:rPr>
        <w:t>7</w:t>
      </w:r>
      <w:r w:rsidR="00F74764" w:rsidRPr="003359BF">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 xml:space="preserve"> toitlustama ruumides </w:t>
      </w:r>
      <w:r w:rsidRPr="00606144">
        <w:rPr>
          <w:rFonts w:ascii="Times New Roman" w:eastAsia="Times New Roman" w:hAnsi="Times New Roman" w:cs="Times New Roman"/>
          <w:sz w:val="24"/>
          <w:szCs w:val="24"/>
        </w:rPr>
        <w:t xml:space="preserve">kooliga mitteseotud üritustel koolipäevavälisel ajal </w:t>
      </w:r>
      <w:r w:rsidRPr="00680D01">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sh suvel), mille korraldamise tingimustes, sh toitlustajale kaasnevates täiendavates kuludes, lepitakse enne iga ürituse toimumist</w:t>
      </w:r>
      <w:r w:rsidR="00A651BF" w:rsidRPr="003359BF">
        <w:rPr>
          <w:rFonts w:ascii="Times New Roman" w:eastAsia="Times New Roman" w:hAnsi="Times New Roman" w:cs="Times New Roman"/>
          <w:sz w:val="24"/>
          <w:szCs w:val="24"/>
        </w:rPr>
        <w:t xml:space="preserve"> vastava</w:t>
      </w:r>
      <w:r w:rsidRPr="003359BF">
        <w:rPr>
          <w:rFonts w:ascii="Times New Roman" w:eastAsia="Times New Roman" w:hAnsi="Times New Roman" w:cs="Times New Roman"/>
          <w:sz w:val="24"/>
          <w:szCs w:val="24"/>
        </w:rPr>
        <w:t xml:space="preserve"> kooli</w:t>
      </w:r>
      <w:r w:rsidR="00A651BF"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direktoriga eraldi kokku arvestades, et ürituse korraldamine ei või häirida õpilaste toitlustamist. Suvisel perioodil peab tellija võimalikust toitlustamise soovist toitlustajale ette teatama vähemalt 30 päeva, õppetegevuse perioodil (septembrist maini) peab tellija ette teatama vähemalt 14 päeva;</w:t>
      </w:r>
    </w:p>
    <w:p w14:paraId="0B3CC7DA" w14:textId="53B63A71"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w:t>
      </w:r>
      <w:r w:rsidR="00F74764" w:rsidRPr="003359BF">
        <w:rPr>
          <w:rFonts w:ascii="Times New Roman" w:eastAsia="Times New Roman" w:hAnsi="Times New Roman" w:cs="Times New Roman"/>
          <w:sz w:val="24"/>
          <w:szCs w:val="24"/>
        </w:rPr>
        <w:t>2</w:t>
      </w:r>
      <w:r w:rsidR="00E82B7E" w:rsidRPr="003359BF">
        <w:rPr>
          <w:rFonts w:ascii="Times New Roman" w:eastAsia="Times New Roman" w:hAnsi="Times New Roman" w:cs="Times New Roman"/>
          <w:sz w:val="24"/>
          <w:szCs w:val="24"/>
        </w:rPr>
        <w:t>8</w:t>
      </w:r>
      <w:r w:rsidR="00F74764" w:rsidRPr="003359BF">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 xml:space="preserve"> </w:t>
      </w:r>
      <w:r w:rsidR="00DC0B59" w:rsidRPr="003359BF">
        <w:rPr>
          <w:rFonts w:ascii="Times New Roman" w:eastAsia="Times New Roman" w:hAnsi="Times New Roman" w:cs="Times New Roman"/>
          <w:sz w:val="24"/>
          <w:szCs w:val="24"/>
        </w:rPr>
        <w:t xml:space="preserve">Tagama viisaka klienditeeninduse ja </w:t>
      </w:r>
      <w:r w:rsidR="008D162F" w:rsidRPr="003359BF">
        <w:rPr>
          <w:rFonts w:ascii="Times New Roman" w:eastAsia="Times New Roman" w:hAnsi="Times New Roman" w:cs="Times New Roman"/>
          <w:sz w:val="24"/>
          <w:szCs w:val="24"/>
        </w:rPr>
        <w:t xml:space="preserve">kasutama </w:t>
      </w:r>
      <w:r w:rsidR="007F3A29" w:rsidRPr="003359BF">
        <w:rPr>
          <w:rFonts w:ascii="Times New Roman" w:eastAsia="Times New Roman" w:hAnsi="Times New Roman" w:cs="Times New Roman"/>
          <w:sz w:val="24"/>
          <w:szCs w:val="24"/>
        </w:rPr>
        <w:t>t</w:t>
      </w:r>
      <w:r w:rsidR="008D162F" w:rsidRPr="003359BF">
        <w:rPr>
          <w:rFonts w:ascii="Times New Roman" w:eastAsia="Times New Roman" w:hAnsi="Times New Roman" w:cs="Times New Roman"/>
          <w:sz w:val="24"/>
          <w:szCs w:val="24"/>
        </w:rPr>
        <w:t>eenus</w:t>
      </w:r>
      <w:r w:rsidR="007F3A29" w:rsidRPr="003359BF">
        <w:rPr>
          <w:rFonts w:ascii="Times New Roman" w:eastAsia="Times New Roman" w:hAnsi="Times New Roman" w:cs="Times New Roman"/>
          <w:sz w:val="24"/>
          <w:szCs w:val="24"/>
        </w:rPr>
        <w:t>e</w:t>
      </w:r>
      <w:r w:rsidR="008D162F" w:rsidRPr="003359BF">
        <w:rPr>
          <w:rFonts w:ascii="Times New Roman" w:eastAsia="Times New Roman" w:hAnsi="Times New Roman" w:cs="Times New Roman"/>
          <w:sz w:val="24"/>
          <w:szCs w:val="24"/>
        </w:rPr>
        <w:t xml:space="preserve"> pakkumisel pädevaid</w:t>
      </w:r>
      <w:r w:rsidR="007F3A29" w:rsidRPr="003359BF">
        <w:rPr>
          <w:rFonts w:ascii="Times New Roman" w:eastAsia="Times New Roman" w:hAnsi="Times New Roman" w:cs="Times New Roman"/>
          <w:sz w:val="24"/>
          <w:szCs w:val="24"/>
        </w:rPr>
        <w:t>, viisakaid, korrektseid lasteasutusse sobivaid töötajaid, kellel ei ole piiratud lasteasutuses töötamine lastekaitseseadus</w:t>
      </w:r>
      <w:r w:rsidR="00DC0B59" w:rsidRPr="003359BF">
        <w:rPr>
          <w:rFonts w:ascii="Times New Roman" w:eastAsia="Times New Roman" w:hAnsi="Times New Roman" w:cs="Times New Roman"/>
          <w:sz w:val="24"/>
          <w:szCs w:val="24"/>
        </w:rPr>
        <w:t>e</w:t>
      </w:r>
      <w:r w:rsidR="007F3A29" w:rsidRPr="003359BF">
        <w:rPr>
          <w:rFonts w:ascii="Times New Roman" w:eastAsia="Times New Roman" w:hAnsi="Times New Roman" w:cs="Times New Roman"/>
          <w:sz w:val="24"/>
          <w:szCs w:val="24"/>
        </w:rPr>
        <w:t xml:space="preserve"> § 20 alusel</w:t>
      </w:r>
      <w:r w:rsidR="00782000">
        <w:rPr>
          <w:rFonts w:ascii="Times New Roman" w:eastAsia="Times New Roman" w:hAnsi="Times New Roman" w:cs="Times New Roman"/>
          <w:sz w:val="24"/>
          <w:szCs w:val="24"/>
        </w:rPr>
        <w:t xml:space="preserve"> ning teostama selle kohta regulaarset kontrolli</w:t>
      </w:r>
      <w:r w:rsidR="00666D70">
        <w:rPr>
          <w:rFonts w:ascii="Times New Roman" w:eastAsia="Times New Roman" w:hAnsi="Times New Roman" w:cs="Times New Roman"/>
          <w:sz w:val="24"/>
          <w:szCs w:val="24"/>
        </w:rPr>
        <w:t>;</w:t>
      </w:r>
      <w:r w:rsidR="007F3A29" w:rsidRPr="003359BF">
        <w:rPr>
          <w:rFonts w:ascii="Times New Roman" w:eastAsia="Times New Roman" w:hAnsi="Times New Roman" w:cs="Times New Roman"/>
          <w:sz w:val="24"/>
          <w:szCs w:val="24"/>
        </w:rPr>
        <w:t xml:space="preserve"> </w:t>
      </w:r>
    </w:p>
    <w:p w14:paraId="0B3CC7DC" w14:textId="2073F0C4" w:rsidR="00A15EAF" w:rsidRPr="003359BF" w:rsidRDefault="0037389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4.1.</w:t>
      </w:r>
      <w:r w:rsidR="00774B01" w:rsidRPr="003359BF">
        <w:rPr>
          <w:rFonts w:ascii="Times New Roman" w:eastAsia="Times New Roman" w:hAnsi="Times New Roman" w:cs="Times New Roman"/>
          <w:sz w:val="24"/>
          <w:szCs w:val="24"/>
        </w:rPr>
        <w:t>2</w:t>
      </w:r>
      <w:r w:rsidR="00E82B7E" w:rsidRPr="003359BF">
        <w:rPr>
          <w:rFonts w:ascii="Times New Roman" w:eastAsia="Times New Roman" w:hAnsi="Times New Roman" w:cs="Times New Roman"/>
          <w:sz w:val="24"/>
          <w:szCs w:val="24"/>
        </w:rPr>
        <w:t>9</w:t>
      </w:r>
      <w:r w:rsidR="00F74764" w:rsidRPr="003359BF">
        <w:rPr>
          <w:rFonts w:ascii="Times New Roman" w:eastAsia="Times New Roman" w:hAnsi="Times New Roman" w:cs="Times New Roman"/>
          <w:sz w:val="24"/>
          <w:szCs w:val="24"/>
        </w:rPr>
        <w:t>.</w:t>
      </w:r>
      <w:r w:rsidR="00A04CD6" w:rsidRPr="003359BF">
        <w:rPr>
          <w:rFonts w:ascii="Times New Roman" w:eastAsia="Times New Roman" w:hAnsi="Times New Roman" w:cs="Times New Roman"/>
          <w:sz w:val="24"/>
          <w:szCs w:val="24"/>
        </w:rPr>
        <w:t xml:space="preserve"> täitma </w:t>
      </w:r>
      <w:r w:rsidRPr="003359BF">
        <w:rPr>
          <w:rFonts w:ascii="Times New Roman" w:eastAsia="Times New Roman" w:hAnsi="Times New Roman" w:cs="Times New Roman"/>
          <w:sz w:val="24"/>
          <w:szCs w:val="24"/>
        </w:rPr>
        <w:t xml:space="preserve">sotsiaalministri 15.01.2008 määrus nr 8 „Tervisekaitsenõuded toitlustamisele koolieelses lasteasutuses ja koolis“ </w:t>
      </w:r>
      <w:r w:rsidR="00A04CD6" w:rsidRPr="003359BF">
        <w:rPr>
          <w:rFonts w:ascii="Times New Roman" w:eastAsia="Times New Roman" w:hAnsi="Times New Roman" w:cs="Times New Roman"/>
          <w:sz w:val="24"/>
          <w:szCs w:val="24"/>
        </w:rPr>
        <w:t>nõudeid menüü koostamisele, toidu valmistamisele ja serveerimisele koolis.</w:t>
      </w:r>
    </w:p>
    <w:p w14:paraId="0B3CC7DD"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DE"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5. Toitlustaja õigused</w:t>
      </w:r>
    </w:p>
    <w:p w14:paraId="0B3CC7DF"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5.1 Toitlustajal on õigus:</w:t>
      </w:r>
    </w:p>
    <w:p w14:paraId="0B3CC7E0"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5.1.1 saada tellijalt toitlustamisteenuse osutamiseks vajalikku teavet;</w:t>
      </w:r>
    </w:p>
    <w:p w14:paraId="0B3CC7E2" w14:textId="000A6159" w:rsidR="00A15EAF" w:rsidRPr="00606144"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5.1.</w:t>
      </w:r>
      <w:r w:rsidR="002E760B" w:rsidRPr="003359BF">
        <w:rPr>
          <w:rFonts w:ascii="Times New Roman" w:eastAsia="Times New Roman" w:hAnsi="Times New Roman" w:cs="Times New Roman"/>
          <w:sz w:val="24"/>
          <w:szCs w:val="24"/>
        </w:rPr>
        <w:t>2.</w:t>
      </w:r>
      <w:r w:rsidRPr="003359BF">
        <w:rPr>
          <w:rFonts w:ascii="Times New Roman" w:eastAsia="Times New Roman" w:hAnsi="Times New Roman" w:cs="Times New Roman"/>
          <w:sz w:val="24"/>
          <w:szCs w:val="24"/>
        </w:rPr>
        <w:t>kasutada köögiruume, koolisööklat ja toitlustamisteenuse osutamiseks vajalikke abiruume teenuse täitmiseks</w:t>
      </w:r>
      <w:r w:rsidR="00372D27">
        <w:rPr>
          <w:rFonts w:ascii="Times New Roman" w:eastAsia="Times New Roman" w:hAnsi="Times New Roman" w:cs="Times New Roman"/>
          <w:sz w:val="24"/>
          <w:szCs w:val="24"/>
        </w:rPr>
        <w:t>;</w:t>
      </w:r>
    </w:p>
    <w:p w14:paraId="29454AA1" w14:textId="4502116E" w:rsidR="00372D27" w:rsidRPr="00606144" w:rsidRDefault="007550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606144">
        <w:rPr>
          <w:rFonts w:ascii="Times New Roman" w:eastAsia="Times New Roman" w:hAnsi="Times New Roman" w:cs="Times New Roman"/>
          <w:sz w:val="24"/>
          <w:szCs w:val="24"/>
        </w:rPr>
        <w:t>5.1.3.kasutada kööki ja söögisaali kolmandate isikute lõunatoitlustamiseks koolilõuna välisel ajal tingimusel, et see ei häiri kooli tavapärast toimi</w:t>
      </w:r>
      <w:r w:rsidR="00606144" w:rsidRPr="00606144">
        <w:rPr>
          <w:rFonts w:ascii="Times New Roman" w:eastAsia="Times New Roman" w:hAnsi="Times New Roman" w:cs="Times New Roman"/>
          <w:sz w:val="24"/>
          <w:szCs w:val="24"/>
        </w:rPr>
        <w:t>mi</w:t>
      </w:r>
      <w:r w:rsidRPr="00606144">
        <w:rPr>
          <w:rFonts w:ascii="Times New Roman" w:eastAsia="Times New Roman" w:hAnsi="Times New Roman" w:cs="Times New Roman"/>
          <w:sz w:val="24"/>
          <w:szCs w:val="24"/>
        </w:rPr>
        <w:t>st</w:t>
      </w:r>
      <w:r w:rsidR="00606144" w:rsidRPr="00606144">
        <w:rPr>
          <w:rFonts w:ascii="Times New Roman" w:eastAsia="Times New Roman" w:hAnsi="Times New Roman" w:cs="Times New Roman"/>
          <w:sz w:val="24"/>
          <w:szCs w:val="24"/>
        </w:rPr>
        <w:t>.</w:t>
      </w:r>
    </w:p>
    <w:p w14:paraId="0B3CC7E3"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E4"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6. Tellija kohustused</w:t>
      </w:r>
    </w:p>
    <w:p w14:paraId="0B3CC7E5"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 Tellija kohustub:</w:t>
      </w:r>
    </w:p>
    <w:p w14:paraId="0B3CC7E6" w14:textId="438624D9"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6.1.1 esitama toitlustatavate õpilaste arvu suuremad muudatused vähemalt 5 tööpäeva enne toitlustamis</w:t>
      </w:r>
      <w:r w:rsidR="00695219">
        <w:rPr>
          <w:rFonts w:ascii="Times New Roman" w:eastAsia="Times New Roman" w:hAnsi="Times New Roman" w:cs="Times New Roman"/>
          <w:color w:val="31849B" w:themeColor="accent5" w:themeShade="BF"/>
          <w:sz w:val="24"/>
          <w:szCs w:val="24"/>
        </w:rPr>
        <w:t>t</w:t>
      </w:r>
      <w:r w:rsidRPr="003359BF">
        <w:rPr>
          <w:rFonts w:ascii="Times New Roman" w:eastAsia="Times New Roman" w:hAnsi="Times New Roman" w:cs="Times New Roman"/>
          <w:sz w:val="24"/>
          <w:szCs w:val="24"/>
        </w:rPr>
        <w:t>;</w:t>
      </w:r>
    </w:p>
    <w:p w14:paraId="0B3CC7E7" w14:textId="302BDC90"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6.1.2 võimaldama toitlustaja</w:t>
      </w:r>
      <w:r w:rsidR="00131214" w:rsidRPr="003359BF">
        <w:rPr>
          <w:rFonts w:ascii="Times New Roman" w:eastAsia="Times New Roman" w:hAnsi="Times New Roman" w:cs="Times New Roman"/>
          <w:sz w:val="24"/>
          <w:szCs w:val="24"/>
        </w:rPr>
        <w:t>l</w:t>
      </w:r>
      <w:r w:rsidRPr="003359BF">
        <w:rPr>
          <w:rFonts w:ascii="Times New Roman" w:eastAsia="Times New Roman" w:hAnsi="Times New Roman" w:cs="Times New Roman"/>
          <w:sz w:val="24"/>
          <w:szCs w:val="24"/>
        </w:rPr>
        <w:t xml:space="preserve"> kasutada köögiruume, koolisööklat ja toitlustamisteenuse osutamiseks vajalikke abiruume ning võimaldama sinna sissepääsu teenuse pakkumiseks sobivatel aegadel;</w:t>
      </w:r>
    </w:p>
    <w:p w14:paraId="0B3CC7E8" w14:textId="746CDFF6"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6.1.3 maksma toitlustajale tasu lepingu punkti 8.1 kohaselt;</w:t>
      </w:r>
    </w:p>
    <w:p w14:paraId="0B3CC7E9" w14:textId="082C850F"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6.1.4 tagama elektri-, vee- ja </w:t>
      </w:r>
      <w:proofErr w:type="spellStart"/>
      <w:r w:rsidR="00DE61DF" w:rsidRPr="003359BF">
        <w:rPr>
          <w:rFonts w:ascii="Times New Roman" w:eastAsia="Times New Roman" w:hAnsi="Times New Roman" w:cs="Times New Roman"/>
          <w:sz w:val="24"/>
          <w:szCs w:val="24"/>
        </w:rPr>
        <w:t>üld</w:t>
      </w:r>
      <w:r w:rsidRPr="003359BF">
        <w:rPr>
          <w:rFonts w:ascii="Times New Roman" w:eastAsia="Times New Roman" w:hAnsi="Times New Roman" w:cs="Times New Roman"/>
          <w:sz w:val="24"/>
          <w:szCs w:val="24"/>
        </w:rPr>
        <w:t>kanalisatsioonisüsteemi</w:t>
      </w:r>
      <w:proofErr w:type="spellEnd"/>
      <w:r w:rsidRPr="003359BF">
        <w:rPr>
          <w:rFonts w:ascii="Times New Roman" w:eastAsia="Times New Roman" w:hAnsi="Times New Roman" w:cs="Times New Roman"/>
          <w:sz w:val="24"/>
          <w:szCs w:val="24"/>
        </w:rPr>
        <w:t xml:space="preserve"> korrasoleku</w:t>
      </w:r>
      <w:r w:rsidR="00DE61DF" w:rsidRPr="003359BF">
        <w:rPr>
          <w:rFonts w:ascii="Times New Roman" w:eastAsia="Times New Roman" w:hAnsi="Times New Roman" w:cs="Times New Roman"/>
          <w:sz w:val="24"/>
          <w:szCs w:val="24"/>
        </w:rPr>
        <w:t xml:space="preserve"> ning kommunaalteenustega varustamise</w:t>
      </w:r>
      <w:r w:rsidRPr="003359BF">
        <w:rPr>
          <w:rFonts w:ascii="Times New Roman" w:eastAsia="Times New Roman" w:hAnsi="Times New Roman" w:cs="Times New Roman"/>
          <w:sz w:val="24"/>
          <w:szCs w:val="24"/>
        </w:rPr>
        <w:t>;</w:t>
      </w:r>
    </w:p>
    <w:p w14:paraId="0B3CC7EA"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6.1.5 teavitama toitlustajat asjaoludest, mis võivad mõjutada lepingu täitmist.</w:t>
      </w:r>
    </w:p>
    <w:p w14:paraId="0B3CC7EB" w14:textId="5C18BFA1"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lastRenderedPageBreak/>
        <w:t>6.1.6 andma ruumid üleandmise-vastuvõtmise akti alusel toitlustajale kasutamiseks toitlu</w:t>
      </w:r>
      <w:r w:rsidR="00022BF9" w:rsidRPr="003359BF">
        <w:rPr>
          <w:rFonts w:ascii="Times New Roman" w:eastAsia="Times New Roman" w:hAnsi="Times New Roman" w:cs="Times New Roman"/>
          <w:sz w:val="24"/>
          <w:szCs w:val="24"/>
        </w:rPr>
        <w:t xml:space="preserve">staja valdusesse kuni </w:t>
      </w:r>
      <w:r w:rsidR="007064FD" w:rsidRPr="003359BF">
        <w:rPr>
          <w:rFonts w:ascii="Times New Roman" w:eastAsia="Times New Roman" w:hAnsi="Times New Roman" w:cs="Times New Roman"/>
          <w:sz w:val="24"/>
          <w:szCs w:val="24"/>
        </w:rPr>
        <w:t xml:space="preserve">lepingu </w:t>
      </w:r>
      <w:r w:rsidR="00C2701D" w:rsidRPr="003359BF">
        <w:rPr>
          <w:rFonts w:ascii="Times New Roman" w:eastAsia="Times New Roman" w:hAnsi="Times New Roman" w:cs="Times New Roman"/>
          <w:sz w:val="24"/>
          <w:szCs w:val="24"/>
        </w:rPr>
        <w:t>kehtivuse</w:t>
      </w:r>
      <w:r w:rsidR="00695219">
        <w:rPr>
          <w:rFonts w:ascii="Times New Roman" w:eastAsia="Times New Roman" w:hAnsi="Times New Roman" w:cs="Times New Roman"/>
          <w:sz w:val="24"/>
          <w:szCs w:val="24"/>
        </w:rPr>
        <w:t xml:space="preserve"> lõpuni</w:t>
      </w:r>
      <w:r w:rsidRPr="003359BF">
        <w:rPr>
          <w:rFonts w:ascii="Times New Roman" w:eastAsia="Times New Roman" w:hAnsi="Times New Roman" w:cs="Times New Roman"/>
          <w:sz w:val="24"/>
          <w:szCs w:val="24"/>
        </w:rPr>
        <w:t>;</w:t>
      </w:r>
    </w:p>
    <w:p w14:paraId="0B3CC7EC"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6.1.7 andma vajadusel toitlustajale üle ruumide või sisustuse ja seadmetega seotud dokumentatsiooni või osa sellest, et toitlustaja saaks lepingust tulenevaid kohustusi täita;</w:t>
      </w:r>
    </w:p>
    <w:p w14:paraId="0B3CC7EE" w14:textId="2914CAC6"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w:t>
      </w:r>
      <w:r w:rsidR="00680D01">
        <w:rPr>
          <w:rFonts w:ascii="Times New Roman" w:eastAsia="Times New Roman" w:hAnsi="Times New Roman" w:cs="Times New Roman"/>
          <w:sz w:val="24"/>
          <w:szCs w:val="24"/>
        </w:rPr>
        <w:t>8</w:t>
      </w:r>
      <w:r w:rsidRPr="003359BF">
        <w:rPr>
          <w:rFonts w:ascii="Times New Roman" w:eastAsia="Times New Roman" w:hAnsi="Times New Roman" w:cs="Times New Roman"/>
          <w:sz w:val="24"/>
          <w:szCs w:val="24"/>
        </w:rPr>
        <w:t xml:space="preserve"> teavitama esimesel võimalusel toitlustajat tellijale eelnevalt teatavaks saanud kavatsetavatest kommunaalteenuste katkestustest;</w:t>
      </w:r>
    </w:p>
    <w:p w14:paraId="0B3CC7F0" w14:textId="6E85F094"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w:t>
      </w:r>
      <w:r w:rsidR="00680D01">
        <w:rPr>
          <w:rFonts w:ascii="Times New Roman" w:eastAsia="Times New Roman" w:hAnsi="Times New Roman" w:cs="Times New Roman"/>
          <w:sz w:val="24"/>
          <w:szCs w:val="24"/>
        </w:rPr>
        <w:t>9</w:t>
      </w:r>
      <w:r w:rsidRPr="003359BF">
        <w:rPr>
          <w:rFonts w:ascii="Times New Roman" w:eastAsia="Times New Roman" w:hAnsi="Times New Roman" w:cs="Times New Roman"/>
          <w:sz w:val="24"/>
          <w:szCs w:val="24"/>
        </w:rPr>
        <w:t xml:space="preserve"> tagama, et einestamisruumi läheduses oleks õpilastele käte pesemiseks piisav hulk sobivalt paiknevaid valamuid, mis on varustatud sooja voolava vee, seebi ning hügieenilise käte kuivatamise võimalusega;</w:t>
      </w:r>
    </w:p>
    <w:p w14:paraId="0B3CC7F1" w14:textId="64AE16B4"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6.1.1</w:t>
      </w:r>
      <w:r w:rsidR="00680D01">
        <w:rPr>
          <w:rFonts w:ascii="Times New Roman" w:eastAsia="Times New Roman" w:hAnsi="Times New Roman" w:cs="Times New Roman"/>
          <w:sz w:val="24"/>
          <w:szCs w:val="24"/>
        </w:rPr>
        <w:t>1</w:t>
      </w:r>
      <w:r w:rsidRPr="003359BF">
        <w:rPr>
          <w:rFonts w:ascii="Times New Roman" w:eastAsia="Times New Roman" w:hAnsi="Times New Roman" w:cs="Times New Roman"/>
          <w:sz w:val="24"/>
          <w:szCs w:val="24"/>
        </w:rPr>
        <w:t xml:space="preserve"> teavitama toitlustajat ruumide parendamiseks ja muutmiseks tehtavatest ehitustöödest mõistliku aja jooksul enne töödega alustamist ning arvestama seejuures toitlustaja</w:t>
      </w:r>
      <w:r w:rsidR="00B82A00" w:rsidRPr="003359BF">
        <w:rPr>
          <w:rFonts w:ascii="Times New Roman" w:eastAsia="Times New Roman" w:hAnsi="Times New Roman" w:cs="Times New Roman"/>
          <w:sz w:val="24"/>
          <w:szCs w:val="24"/>
        </w:rPr>
        <w:t xml:space="preserve"> õigustatud </w:t>
      </w:r>
      <w:r w:rsidRPr="003359BF">
        <w:rPr>
          <w:rFonts w:ascii="Times New Roman" w:eastAsia="Times New Roman" w:hAnsi="Times New Roman" w:cs="Times New Roman"/>
          <w:sz w:val="24"/>
          <w:szCs w:val="24"/>
        </w:rPr>
        <w:t xml:space="preserve"> huve;</w:t>
      </w:r>
    </w:p>
    <w:p w14:paraId="0B3CC7F2" w14:textId="62E00729"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6.1.1</w:t>
      </w:r>
      <w:r w:rsidR="00680D01">
        <w:rPr>
          <w:rFonts w:ascii="Times New Roman" w:eastAsia="Times New Roman" w:hAnsi="Times New Roman" w:cs="Times New Roman"/>
          <w:sz w:val="24"/>
          <w:szCs w:val="24"/>
        </w:rPr>
        <w:t>2</w:t>
      </w:r>
      <w:r w:rsidRPr="003359BF">
        <w:rPr>
          <w:rFonts w:ascii="Times New Roman" w:eastAsia="Times New Roman" w:hAnsi="Times New Roman" w:cs="Times New Roman"/>
          <w:sz w:val="24"/>
          <w:szCs w:val="24"/>
        </w:rPr>
        <w:t xml:space="preserve"> hoiduma tegevusest või tegevusetusest, mis võib takistada toitlustaja</w:t>
      </w:r>
      <w:r w:rsidR="00DC0B59" w:rsidRPr="003359BF">
        <w:rPr>
          <w:rFonts w:ascii="Times New Roman" w:eastAsia="Times New Roman" w:hAnsi="Times New Roman" w:cs="Times New Roman"/>
          <w:sz w:val="24"/>
          <w:szCs w:val="24"/>
        </w:rPr>
        <w:t>l</w:t>
      </w:r>
      <w:r w:rsidRPr="003359BF">
        <w:rPr>
          <w:rFonts w:ascii="Times New Roman" w:eastAsia="Times New Roman" w:hAnsi="Times New Roman" w:cs="Times New Roman"/>
          <w:sz w:val="24"/>
          <w:szCs w:val="24"/>
        </w:rPr>
        <w:t xml:space="preserve"> teenuse osutamis</w:t>
      </w:r>
      <w:r w:rsidR="00DC0B59" w:rsidRPr="003359BF">
        <w:rPr>
          <w:rFonts w:ascii="Times New Roman" w:eastAsia="Times New Roman" w:hAnsi="Times New Roman" w:cs="Times New Roman"/>
          <w:sz w:val="24"/>
          <w:szCs w:val="24"/>
        </w:rPr>
        <w:t>t</w:t>
      </w:r>
      <w:r w:rsidRPr="003359BF">
        <w:rPr>
          <w:rFonts w:ascii="Times New Roman" w:eastAsia="Times New Roman" w:hAnsi="Times New Roman" w:cs="Times New Roman"/>
          <w:sz w:val="24"/>
          <w:szCs w:val="24"/>
        </w:rPr>
        <w:t>.</w:t>
      </w:r>
    </w:p>
    <w:p w14:paraId="0B3CC7F3"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F4"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7. Tellija õigused</w:t>
      </w:r>
    </w:p>
    <w:p w14:paraId="0B3CC7F5"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7.1 tellijal on õigus:</w:t>
      </w:r>
    </w:p>
    <w:p w14:paraId="0B3CC7F6"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7.1.1 kontrollida toitlustusteenuse osutamise käiku ja kvaliteeti ning kasutamiseks antud vara sihipärast kasutamist;</w:t>
      </w:r>
    </w:p>
    <w:p w14:paraId="0B3CC7F7"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7.1.2 kontrollida toitlustaja kasutusse antud vara seisundit;</w:t>
      </w:r>
    </w:p>
    <w:p w14:paraId="0B3CC7F8"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7.1.3 nõuda toitlustajalt lepingu punktis 4.1.9 nimetatud menüüde ning punktis 4.1.10 nimetatud toidu tehnoloogilise juhendi olemasolu ning panna menüü kooli veebilehele välja;</w:t>
      </w:r>
    </w:p>
    <w:p w14:paraId="0B3CC7F9"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7.1.4 saada teavet valmistoitude energiasisalduse ning makrotoitainete, mineraaltoitainete ja vitamiinide sisalduse kohta;</w:t>
      </w:r>
    </w:p>
    <w:p w14:paraId="0B3CC7FA" w14:textId="6A5F3CAC"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7.1.5 kasutada </w:t>
      </w:r>
      <w:r w:rsidR="00DC0B59" w:rsidRPr="003359BF">
        <w:rPr>
          <w:rFonts w:ascii="Times New Roman" w:eastAsia="Times New Roman" w:hAnsi="Times New Roman" w:cs="Times New Roman"/>
          <w:sz w:val="24"/>
          <w:szCs w:val="24"/>
        </w:rPr>
        <w:t xml:space="preserve">kõiki seaduses toodud </w:t>
      </w:r>
      <w:r w:rsidRPr="003359BF">
        <w:rPr>
          <w:rFonts w:ascii="Times New Roman" w:eastAsia="Times New Roman" w:hAnsi="Times New Roman" w:cs="Times New Roman"/>
          <w:sz w:val="24"/>
          <w:szCs w:val="24"/>
        </w:rPr>
        <w:t>õiguskaitsevahendeid</w:t>
      </w:r>
      <w:r w:rsidR="005446A7" w:rsidRPr="003359BF">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 xml:space="preserve"> kui toitlustaja ei pea kinni lepingus, selle lisades või muudes lepingu juurde kuuluvates dokumentides sätestatud tähtaegadest, kvaliteedinõuetest, maksumusest ja kui toitlustaja</w:t>
      </w:r>
      <w:r w:rsidR="00DC0B59" w:rsidRPr="003359BF">
        <w:rPr>
          <w:rFonts w:ascii="Times New Roman" w:eastAsia="Times New Roman" w:hAnsi="Times New Roman" w:cs="Times New Roman"/>
          <w:sz w:val="24"/>
          <w:szCs w:val="24"/>
        </w:rPr>
        <w:t xml:space="preserve"> või tema allhankija</w:t>
      </w:r>
      <w:r w:rsidRPr="003359BF">
        <w:rPr>
          <w:rFonts w:ascii="Times New Roman" w:eastAsia="Times New Roman" w:hAnsi="Times New Roman" w:cs="Times New Roman"/>
          <w:sz w:val="24"/>
          <w:szCs w:val="24"/>
        </w:rPr>
        <w:t xml:space="preserve"> ei täida või täidab mitte</w:t>
      </w:r>
      <w:r w:rsidR="008D018A" w:rsidRPr="003359BF">
        <w:rPr>
          <w:rFonts w:ascii="Times New Roman" w:eastAsia="Times New Roman" w:hAnsi="Times New Roman" w:cs="Times New Roman"/>
          <w:sz w:val="24"/>
          <w:szCs w:val="24"/>
        </w:rPr>
        <w:t>kohaselt</w:t>
      </w:r>
      <w:r w:rsidRPr="003359BF">
        <w:rPr>
          <w:rFonts w:ascii="Times New Roman" w:eastAsia="Times New Roman" w:hAnsi="Times New Roman" w:cs="Times New Roman"/>
          <w:sz w:val="24"/>
          <w:szCs w:val="24"/>
        </w:rPr>
        <w:t xml:space="preserve"> teisi endale lepinguga võetud kohustusi.</w:t>
      </w:r>
    </w:p>
    <w:p w14:paraId="0B3CC7FB"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7FC"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8. Arveldused</w:t>
      </w:r>
    </w:p>
    <w:p w14:paraId="0B3CC7FD" w14:textId="034D5EA6"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8.1 </w:t>
      </w:r>
      <w:r w:rsidRPr="00B4294F">
        <w:rPr>
          <w:rFonts w:ascii="Times New Roman" w:eastAsia="Times New Roman" w:hAnsi="Times New Roman" w:cs="Times New Roman"/>
          <w:sz w:val="24"/>
          <w:szCs w:val="24"/>
        </w:rPr>
        <w:t xml:space="preserve">Lepingu </w:t>
      </w:r>
      <w:r w:rsidR="00310F4F" w:rsidRPr="00B4294F">
        <w:rPr>
          <w:rFonts w:ascii="Times New Roman" w:eastAsia="Times New Roman" w:hAnsi="Times New Roman" w:cs="Times New Roman"/>
          <w:sz w:val="24"/>
          <w:szCs w:val="24"/>
        </w:rPr>
        <w:t>maksumuseks</w:t>
      </w:r>
      <w:r w:rsidRPr="00B4294F">
        <w:rPr>
          <w:rFonts w:ascii="Times New Roman" w:eastAsia="Times New Roman" w:hAnsi="Times New Roman" w:cs="Times New Roman"/>
          <w:sz w:val="24"/>
          <w:szCs w:val="24"/>
        </w:rPr>
        <w:t xml:space="preserve"> ühes kuus on toidupäevade arvu, </w:t>
      </w:r>
      <w:r w:rsidR="005446A7" w:rsidRPr="00B4294F">
        <w:rPr>
          <w:rFonts w:ascii="Times New Roman" w:eastAsia="Times New Roman" w:hAnsi="Times New Roman" w:cs="Times New Roman"/>
          <w:sz w:val="24"/>
          <w:szCs w:val="24"/>
        </w:rPr>
        <w:t xml:space="preserve">koolilõunat söövate </w:t>
      </w:r>
      <w:r w:rsidRPr="00B4294F">
        <w:rPr>
          <w:rFonts w:ascii="Times New Roman" w:eastAsia="Times New Roman" w:hAnsi="Times New Roman" w:cs="Times New Roman"/>
          <w:sz w:val="24"/>
          <w:szCs w:val="24"/>
        </w:rPr>
        <w:t xml:space="preserve">laste arvu ja </w:t>
      </w:r>
      <w:r w:rsidR="00310F4F" w:rsidRPr="00B4294F">
        <w:rPr>
          <w:rFonts w:ascii="Times New Roman" w:eastAsia="Times New Roman" w:hAnsi="Times New Roman" w:cs="Times New Roman"/>
          <w:sz w:val="24"/>
          <w:szCs w:val="24"/>
        </w:rPr>
        <w:t xml:space="preserve">koolilõuna </w:t>
      </w:r>
      <w:r w:rsidRPr="00B4294F">
        <w:rPr>
          <w:rFonts w:ascii="Times New Roman" w:eastAsia="Times New Roman" w:hAnsi="Times New Roman" w:cs="Times New Roman"/>
          <w:sz w:val="24"/>
          <w:szCs w:val="24"/>
        </w:rPr>
        <w:t>hinna korrutis.</w:t>
      </w:r>
      <w:r w:rsidR="0075509A" w:rsidRPr="00B4294F">
        <w:rPr>
          <w:rFonts w:ascii="Times New Roman" w:eastAsia="Times New Roman" w:hAnsi="Times New Roman" w:cs="Times New Roman"/>
          <w:sz w:val="24"/>
          <w:szCs w:val="24"/>
        </w:rPr>
        <w:t xml:space="preserve"> Muu toitlustamise (h</w:t>
      </w:r>
      <w:r w:rsidR="00310F4F" w:rsidRPr="00B4294F">
        <w:rPr>
          <w:rFonts w:ascii="Times New Roman" w:eastAsia="Times New Roman" w:hAnsi="Times New Roman" w:cs="Times New Roman"/>
          <w:sz w:val="24"/>
          <w:szCs w:val="24"/>
        </w:rPr>
        <w:t>ommikupudru ja koolieine</w:t>
      </w:r>
      <w:r w:rsidR="0075509A" w:rsidRPr="00B4294F">
        <w:rPr>
          <w:rFonts w:ascii="Times New Roman" w:eastAsia="Times New Roman" w:hAnsi="Times New Roman" w:cs="Times New Roman"/>
          <w:sz w:val="24"/>
          <w:szCs w:val="24"/>
        </w:rPr>
        <w:t>, kooli töötaja</w:t>
      </w:r>
      <w:r w:rsidR="00D5636C" w:rsidRPr="00B4294F">
        <w:rPr>
          <w:rFonts w:ascii="Times New Roman" w:eastAsia="Times New Roman" w:hAnsi="Times New Roman" w:cs="Times New Roman"/>
          <w:sz w:val="24"/>
          <w:szCs w:val="24"/>
        </w:rPr>
        <w:t xml:space="preserve">te ja </w:t>
      </w:r>
      <w:r w:rsidR="0075509A" w:rsidRPr="00B4294F">
        <w:rPr>
          <w:rFonts w:ascii="Times New Roman" w:eastAsia="Times New Roman" w:hAnsi="Times New Roman" w:cs="Times New Roman"/>
          <w:sz w:val="24"/>
          <w:szCs w:val="24"/>
        </w:rPr>
        <w:t>kolmanda</w:t>
      </w:r>
      <w:r w:rsidR="00D5636C" w:rsidRPr="00B4294F">
        <w:rPr>
          <w:rFonts w:ascii="Times New Roman" w:eastAsia="Times New Roman" w:hAnsi="Times New Roman" w:cs="Times New Roman"/>
          <w:sz w:val="24"/>
          <w:szCs w:val="24"/>
        </w:rPr>
        <w:t xml:space="preserve">te </w:t>
      </w:r>
      <w:r w:rsidR="0075509A" w:rsidRPr="00B4294F">
        <w:rPr>
          <w:rFonts w:ascii="Times New Roman" w:eastAsia="Times New Roman" w:hAnsi="Times New Roman" w:cs="Times New Roman"/>
          <w:sz w:val="24"/>
          <w:szCs w:val="24"/>
        </w:rPr>
        <w:t>isiku</w:t>
      </w:r>
      <w:r w:rsidR="00D5636C" w:rsidRPr="00B4294F">
        <w:rPr>
          <w:rFonts w:ascii="Times New Roman" w:eastAsia="Times New Roman" w:hAnsi="Times New Roman" w:cs="Times New Roman"/>
          <w:sz w:val="24"/>
          <w:szCs w:val="24"/>
        </w:rPr>
        <w:t>tetoitlustamine</w:t>
      </w:r>
      <w:r w:rsidR="0075509A" w:rsidRPr="00B4294F">
        <w:rPr>
          <w:rFonts w:ascii="Times New Roman" w:eastAsia="Times New Roman" w:hAnsi="Times New Roman" w:cs="Times New Roman"/>
          <w:sz w:val="24"/>
          <w:szCs w:val="24"/>
        </w:rPr>
        <w:t>, käesoleva lepingu välistel üritustel osalej</w:t>
      </w:r>
      <w:r w:rsidR="00D5636C" w:rsidRPr="00B4294F">
        <w:rPr>
          <w:rFonts w:ascii="Times New Roman" w:eastAsia="Times New Roman" w:hAnsi="Times New Roman" w:cs="Times New Roman"/>
          <w:sz w:val="24"/>
          <w:szCs w:val="24"/>
        </w:rPr>
        <w:t>ate toitlustamine</w:t>
      </w:r>
      <w:r w:rsidR="0075509A" w:rsidRPr="00B4294F">
        <w:rPr>
          <w:rFonts w:ascii="Times New Roman" w:eastAsia="Times New Roman" w:hAnsi="Times New Roman" w:cs="Times New Roman"/>
          <w:sz w:val="24"/>
          <w:szCs w:val="24"/>
        </w:rPr>
        <w:t xml:space="preserve"> jne) </w:t>
      </w:r>
      <w:r w:rsidR="00310F4F" w:rsidRPr="00B4294F">
        <w:rPr>
          <w:rFonts w:ascii="Times New Roman" w:eastAsia="Times New Roman" w:hAnsi="Times New Roman" w:cs="Times New Roman"/>
          <w:sz w:val="24"/>
          <w:szCs w:val="24"/>
        </w:rPr>
        <w:t xml:space="preserve"> eest tasuvad teenuse saajad sõltumata käesolevast lepingust ja nende maksumus ei sisaldu </w:t>
      </w:r>
      <w:r w:rsidR="00310F4F" w:rsidRPr="003359BF">
        <w:rPr>
          <w:rFonts w:ascii="Times New Roman" w:eastAsia="Times New Roman" w:hAnsi="Times New Roman" w:cs="Times New Roman"/>
          <w:sz w:val="24"/>
          <w:szCs w:val="24"/>
        </w:rPr>
        <w:t>käesoleva lepingu maksumuses</w:t>
      </w:r>
      <w:r w:rsidR="00601A0F" w:rsidRPr="003359BF">
        <w:rPr>
          <w:rFonts w:ascii="Times New Roman" w:eastAsia="Times New Roman" w:hAnsi="Times New Roman" w:cs="Times New Roman"/>
          <w:sz w:val="24"/>
          <w:szCs w:val="24"/>
        </w:rPr>
        <w:t>.</w:t>
      </w:r>
    </w:p>
    <w:p w14:paraId="0B3CC7FE" w14:textId="008ACE86" w:rsidR="00A15EAF" w:rsidRPr="00D5636C"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color w:val="76923C" w:themeColor="accent3" w:themeShade="BF"/>
          <w:sz w:val="24"/>
          <w:szCs w:val="24"/>
        </w:rPr>
      </w:pPr>
      <w:r w:rsidRPr="003359BF">
        <w:rPr>
          <w:rFonts w:ascii="Times New Roman" w:eastAsia="Times New Roman" w:hAnsi="Times New Roman" w:cs="Times New Roman"/>
          <w:sz w:val="24"/>
          <w:szCs w:val="24"/>
        </w:rPr>
        <w:t xml:space="preserve">8.2 Ühe koolilõuna maksumus ühele lapsele </w:t>
      </w:r>
      <w:sdt>
        <w:sdtPr>
          <w:rPr>
            <w:rFonts w:ascii="Times New Roman" w:hAnsi="Times New Roman" w:cs="Times New Roman"/>
            <w:sz w:val="24"/>
            <w:szCs w:val="24"/>
          </w:rPr>
          <w:tag w:val="goog_rdk_12"/>
          <w:id w:val="-294530272"/>
        </w:sdtPr>
        <w:sdtEndPr/>
        <w:sdtContent/>
      </w:sdt>
      <w:r w:rsidR="00022BF9" w:rsidRPr="003359BF">
        <w:rPr>
          <w:rFonts w:ascii="Times New Roman" w:eastAsia="Times New Roman" w:hAnsi="Times New Roman" w:cs="Times New Roman"/>
          <w:sz w:val="24"/>
          <w:szCs w:val="24"/>
        </w:rPr>
        <w:t xml:space="preserve">on </w:t>
      </w:r>
      <w:r w:rsidR="00022BF9" w:rsidRPr="00B4294F">
        <w:rPr>
          <w:rFonts w:ascii="Times New Roman" w:eastAsia="Times New Roman" w:hAnsi="Times New Roman" w:cs="Times New Roman"/>
          <w:sz w:val="24"/>
          <w:szCs w:val="24"/>
        </w:rPr>
        <w:t>…</w:t>
      </w:r>
      <w:r w:rsidRPr="00B4294F">
        <w:rPr>
          <w:rFonts w:ascii="Times New Roman" w:eastAsia="Times New Roman" w:hAnsi="Times New Roman" w:cs="Times New Roman"/>
          <w:sz w:val="24"/>
          <w:szCs w:val="24"/>
        </w:rPr>
        <w:t xml:space="preserve"> eurot</w:t>
      </w:r>
      <w:r w:rsidR="00D570DD" w:rsidRPr="00B4294F">
        <w:rPr>
          <w:rFonts w:ascii="Times New Roman" w:eastAsia="Times New Roman" w:hAnsi="Times New Roman" w:cs="Times New Roman"/>
          <w:sz w:val="24"/>
          <w:szCs w:val="24"/>
        </w:rPr>
        <w:t xml:space="preserve">, </w:t>
      </w:r>
      <w:r w:rsidR="00B4294F" w:rsidRPr="00B4294F">
        <w:rPr>
          <w:rFonts w:ascii="Times New Roman" w:eastAsia="Times New Roman" w:hAnsi="Times New Roman" w:cs="Times New Roman"/>
          <w:sz w:val="24"/>
          <w:szCs w:val="24"/>
        </w:rPr>
        <w:t>millele lisandub käibemaks</w:t>
      </w:r>
      <w:r w:rsidR="00C03EE1" w:rsidRPr="00B4294F">
        <w:rPr>
          <w:rFonts w:ascii="Times New Roman" w:eastAsia="Times New Roman" w:hAnsi="Times New Roman" w:cs="Times New Roman"/>
          <w:sz w:val="24"/>
          <w:szCs w:val="24"/>
        </w:rPr>
        <w:t>.</w:t>
      </w:r>
      <w:r w:rsidR="00DC0B59" w:rsidRPr="00B4294F">
        <w:rPr>
          <w:rFonts w:ascii="Times New Roman" w:eastAsia="Times New Roman" w:hAnsi="Times New Roman" w:cs="Times New Roman"/>
          <w:sz w:val="24"/>
          <w:szCs w:val="24"/>
        </w:rPr>
        <w:t xml:space="preserve"> </w:t>
      </w:r>
    </w:p>
    <w:p w14:paraId="0B3CC7FF" w14:textId="46E5A2AD"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8.3 Toitlustusteenuse eest esitab toitlustaja tellijale kord kuus masinloetava e-arve ja aruande, milles on toodud vastava kuu toidupäevade arv ja </w:t>
      </w:r>
      <w:r w:rsidR="00090247" w:rsidRPr="003359BF">
        <w:rPr>
          <w:rFonts w:ascii="Times New Roman" w:eastAsia="Times New Roman" w:hAnsi="Times New Roman" w:cs="Times New Roman"/>
          <w:sz w:val="24"/>
          <w:szCs w:val="24"/>
        </w:rPr>
        <w:t xml:space="preserve">koolilõuna </w:t>
      </w:r>
      <w:r w:rsidRPr="003359BF">
        <w:rPr>
          <w:rFonts w:ascii="Times New Roman" w:eastAsia="Times New Roman" w:hAnsi="Times New Roman" w:cs="Times New Roman"/>
          <w:sz w:val="24"/>
          <w:szCs w:val="24"/>
        </w:rPr>
        <w:t>sööjate hulk. Tellija tasub peale toitlustusteenuse osutamist ehk tagantjärgi ning kohustub tasuma 14 kalendripäeva jooksul pärast vastava arve kättesaamisest.</w:t>
      </w:r>
    </w:p>
    <w:p w14:paraId="0B3CC800" w14:textId="48DB04E1"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8.4 Hommikupudru ja pikapäeva</w:t>
      </w:r>
      <w:r w:rsidR="00601A0F" w:rsidRPr="003359BF">
        <w:rPr>
          <w:rFonts w:ascii="Times New Roman" w:eastAsia="Times New Roman" w:hAnsi="Times New Roman" w:cs="Times New Roman"/>
          <w:sz w:val="24"/>
          <w:szCs w:val="24"/>
        </w:rPr>
        <w:t xml:space="preserve"> kooli</w:t>
      </w:r>
      <w:r w:rsidRPr="003359BF">
        <w:rPr>
          <w:rFonts w:ascii="Times New Roman" w:eastAsia="Times New Roman" w:hAnsi="Times New Roman" w:cs="Times New Roman"/>
          <w:sz w:val="24"/>
          <w:szCs w:val="24"/>
        </w:rPr>
        <w:t xml:space="preserve">eine eest tasub lapsevanem </w:t>
      </w:r>
      <w:r w:rsidR="00687019" w:rsidRPr="003359BF">
        <w:rPr>
          <w:rFonts w:ascii="Times New Roman" w:eastAsia="Times New Roman" w:hAnsi="Times New Roman" w:cs="Times New Roman"/>
          <w:sz w:val="24"/>
          <w:szCs w:val="24"/>
        </w:rPr>
        <w:t xml:space="preserve">vastavalt lapsevanema ja toitlustaja vahelisele kokkuleppele või </w:t>
      </w:r>
      <w:r w:rsidRPr="003359BF">
        <w:rPr>
          <w:rFonts w:ascii="Times New Roman" w:eastAsia="Times New Roman" w:hAnsi="Times New Roman" w:cs="Times New Roman"/>
          <w:sz w:val="24"/>
          <w:szCs w:val="24"/>
        </w:rPr>
        <w:t xml:space="preserve">toitlustaja poolt </w:t>
      </w:r>
      <w:r w:rsidR="00687019" w:rsidRPr="003359BF">
        <w:rPr>
          <w:rFonts w:ascii="Times New Roman" w:eastAsia="Times New Roman" w:hAnsi="Times New Roman" w:cs="Times New Roman"/>
          <w:sz w:val="24"/>
          <w:szCs w:val="24"/>
        </w:rPr>
        <w:t>määratud</w:t>
      </w:r>
      <w:r w:rsidR="00FB2A5E" w:rsidRPr="003359BF">
        <w:rPr>
          <w:rFonts w:ascii="Times New Roman" w:eastAsia="Times New Roman" w:hAnsi="Times New Roman" w:cs="Times New Roman"/>
          <w:sz w:val="24"/>
          <w:szCs w:val="24"/>
        </w:rPr>
        <w:t xml:space="preserve"> korrale</w:t>
      </w:r>
      <w:r w:rsidR="00687019" w:rsidRPr="003359BF">
        <w:rPr>
          <w:rFonts w:ascii="Times New Roman" w:eastAsia="Times New Roman" w:hAnsi="Times New Roman" w:cs="Times New Roman"/>
          <w:sz w:val="24"/>
          <w:szCs w:val="24"/>
        </w:rPr>
        <w:t>.</w:t>
      </w:r>
    </w:p>
    <w:p w14:paraId="2D10FD66" w14:textId="73F6D336" w:rsidR="00687019"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8.5</w:t>
      </w:r>
      <w:r w:rsidR="00687019" w:rsidRPr="003359BF">
        <w:rPr>
          <w:rFonts w:ascii="Times New Roman" w:eastAsia="Times New Roman" w:hAnsi="Times New Roman" w:cs="Times New Roman"/>
          <w:sz w:val="24"/>
          <w:szCs w:val="24"/>
        </w:rPr>
        <w:t>. Kooli töötajate toitlustamise eest tasumine toimub vastavalt sööja ja toitlustaja vahelisele kokkuleppele või toitlustaja poolt määratud</w:t>
      </w:r>
      <w:r w:rsidR="00FB2A5E" w:rsidRPr="003359BF">
        <w:rPr>
          <w:rFonts w:ascii="Times New Roman" w:eastAsia="Times New Roman" w:hAnsi="Times New Roman" w:cs="Times New Roman"/>
          <w:sz w:val="24"/>
          <w:szCs w:val="24"/>
        </w:rPr>
        <w:t xml:space="preserve"> korrale</w:t>
      </w:r>
      <w:r w:rsidR="00687019" w:rsidRPr="003359BF">
        <w:rPr>
          <w:rFonts w:ascii="Times New Roman" w:eastAsia="Times New Roman" w:hAnsi="Times New Roman" w:cs="Times New Roman"/>
          <w:sz w:val="24"/>
          <w:szCs w:val="24"/>
        </w:rPr>
        <w:t>.</w:t>
      </w:r>
    </w:p>
    <w:p w14:paraId="0B3CC802" w14:textId="77777777" w:rsidR="00A15EAF" w:rsidRPr="003359BF" w:rsidRDefault="00A04CD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8.6 Ruumide kasutamisega seonduvad maksed:</w:t>
      </w:r>
    </w:p>
    <w:p w14:paraId="0B3CC803"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8.6.1 toitlustaja tasub tellija poolt esitatud arve alusel järgmised ruumide kasutamisega seotud maksed:</w:t>
      </w:r>
    </w:p>
    <w:p w14:paraId="0B3CC804"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8.6.1.1 tarbitud vee, kanalisatsiooni ning elektri eest arvestite näitude alusel vastavalt kehtivatele tariifidele;</w:t>
      </w:r>
    </w:p>
    <w:p w14:paraId="0B3CC806"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8.6.2 toitlustaja sõlmib vastava teenuse osutajaga teenuse osutamise lepingu ning tasub maksed otse teenuse osutajale järgmiste teenuste osas:</w:t>
      </w:r>
    </w:p>
    <w:p w14:paraId="0B3CC807"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lastRenderedPageBreak/>
        <w:t>8.6.2.1 prügivedu;</w:t>
      </w:r>
    </w:p>
    <w:p w14:paraId="0B3CC808"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8.6.2.2 sideteenused (telefon, internet jms);</w:t>
      </w:r>
    </w:p>
    <w:p w14:paraId="0B3CC809"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8.6.3 toitlustaja kohustub tagama ruumide (va söögisaal) koristuse ja hoolduse.</w:t>
      </w:r>
    </w:p>
    <w:p w14:paraId="0B3CC80A" w14:textId="33CD06BE" w:rsidR="00A15EAF" w:rsidRPr="003359BF" w:rsidRDefault="00A04CD6">
      <w:pPr>
        <w:pBdr>
          <w:top w:val="nil"/>
          <w:left w:val="nil"/>
          <w:bottom w:val="nil"/>
          <w:right w:val="nil"/>
          <w:between w:val="nil"/>
        </w:pBdr>
        <w:spacing w:after="0"/>
        <w:ind w:left="0" w:hanging="2"/>
        <w:jc w:val="both"/>
        <w:rPr>
          <w:rFonts w:ascii="Times New Roman" w:eastAsia="Times New Roman" w:hAnsi="Times New Roman" w:cs="Times New Roman"/>
          <w:sz w:val="24"/>
          <w:szCs w:val="24"/>
          <w:highlight w:val="yellow"/>
        </w:rPr>
      </w:pPr>
      <w:r w:rsidRPr="003359BF">
        <w:rPr>
          <w:rFonts w:ascii="Times New Roman" w:eastAsia="Times New Roman" w:hAnsi="Times New Roman" w:cs="Times New Roman"/>
          <w:sz w:val="24"/>
          <w:szCs w:val="24"/>
        </w:rPr>
        <w:t>8.6.4 toitlustaja on kohustatud tasuma tellijale makseid üks kord kuus tellija poolt esitatava arve alusel. Arve igakuis</w:t>
      </w:r>
      <w:r w:rsidR="00687019" w:rsidRPr="003359BF">
        <w:rPr>
          <w:rFonts w:ascii="Times New Roman" w:eastAsia="Times New Roman" w:hAnsi="Times New Roman" w:cs="Times New Roman"/>
          <w:sz w:val="24"/>
          <w:szCs w:val="24"/>
        </w:rPr>
        <w:t>te</w:t>
      </w:r>
      <w:r w:rsidRPr="003359BF">
        <w:rPr>
          <w:rFonts w:ascii="Times New Roman" w:eastAsia="Times New Roman" w:hAnsi="Times New Roman" w:cs="Times New Roman"/>
          <w:sz w:val="24"/>
          <w:szCs w:val="24"/>
        </w:rPr>
        <w:t xml:space="preserve"> maksete osas esitatakse toitlustajale hiljemalt järgneva kuu 10. kuupäevaks toitlustaja poolt näidatud elektronposti aadressile</w:t>
      </w:r>
      <w:r w:rsidR="00687019" w:rsidRPr="003359BF">
        <w:rPr>
          <w:rFonts w:ascii="Times New Roman" w:eastAsia="Times New Roman" w:hAnsi="Times New Roman" w:cs="Times New Roman"/>
          <w:sz w:val="24"/>
          <w:szCs w:val="24"/>
        </w:rPr>
        <w:t xml:space="preserve"> või </w:t>
      </w:r>
      <w:r w:rsidR="006B4B03" w:rsidRPr="003359BF">
        <w:rPr>
          <w:rFonts w:ascii="Times New Roman" w:eastAsia="Times New Roman" w:hAnsi="Times New Roman" w:cs="Times New Roman"/>
          <w:sz w:val="24"/>
          <w:szCs w:val="24"/>
        </w:rPr>
        <w:t xml:space="preserve">edastatakse see </w:t>
      </w:r>
      <w:r w:rsidR="00687019" w:rsidRPr="003359BF">
        <w:rPr>
          <w:rFonts w:ascii="Times New Roman" w:eastAsia="Times New Roman" w:hAnsi="Times New Roman" w:cs="Times New Roman"/>
          <w:sz w:val="24"/>
          <w:szCs w:val="24"/>
        </w:rPr>
        <w:t>arvekeskuse kaudu</w:t>
      </w:r>
      <w:r w:rsidRPr="003359BF">
        <w:rPr>
          <w:rFonts w:ascii="Times New Roman" w:eastAsia="Times New Roman" w:hAnsi="Times New Roman" w:cs="Times New Roman"/>
          <w:sz w:val="24"/>
          <w:szCs w:val="24"/>
        </w:rPr>
        <w:t xml:space="preserve">. Arve mittesaabumisest on toitlustaja kohustatud tellijale teatama. Arve eest  tuleb tasuda </w:t>
      </w:r>
      <w:r w:rsidR="00687019" w:rsidRPr="003359BF">
        <w:rPr>
          <w:rFonts w:ascii="Times New Roman" w:eastAsia="Times New Roman" w:hAnsi="Times New Roman" w:cs="Times New Roman"/>
          <w:sz w:val="24"/>
          <w:szCs w:val="24"/>
        </w:rPr>
        <w:t>14 päeva jooksul</w:t>
      </w:r>
      <w:r w:rsidRPr="003359BF">
        <w:rPr>
          <w:rFonts w:ascii="Times New Roman" w:eastAsia="Times New Roman" w:hAnsi="Times New Roman" w:cs="Times New Roman"/>
          <w:sz w:val="24"/>
          <w:szCs w:val="24"/>
        </w:rPr>
        <w:t>;</w:t>
      </w:r>
    </w:p>
    <w:p w14:paraId="0B3CC80B" w14:textId="5794B1E8" w:rsidR="00A15EAF" w:rsidRPr="003359BF" w:rsidRDefault="00A04CD6">
      <w:pPr>
        <w:pBdr>
          <w:top w:val="nil"/>
          <w:left w:val="nil"/>
          <w:bottom w:val="nil"/>
          <w:right w:val="nil"/>
          <w:between w:val="nil"/>
        </w:pBdr>
        <w:spacing w:after="0"/>
        <w:ind w:left="0" w:hanging="2"/>
        <w:jc w:val="both"/>
        <w:rPr>
          <w:rFonts w:ascii="Times New Roman" w:hAnsi="Times New Roman" w:cs="Times New Roman"/>
          <w:sz w:val="24"/>
          <w:szCs w:val="24"/>
        </w:rPr>
      </w:pPr>
      <w:r w:rsidRPr="003359BF">
        <w:rPr>
          <w:rFonts w:ascii="Times New Roman" w:eastAsia="Times New Roman" w:hAnsi="Times New Roman" w:cs="Times New Roman"/>
          <w:sz w:val="24"/>
          <w:szCs w:val="24"/>
        </w:rPr>
        <w:t xml:space="preserve">8.6.5 </w:t>
      </w:r>
      <w:r w:rsidR="00B36AA6" w:rsidRPr="003359BF">
        <w:rPr>
          <w:rFonts w:ascii="Times New Roman" w:eastAsia="Times New Roman" w:hAnsi="Times New Roman" w:cs="Times New Roman"/>
          <w:sz w:val="24"/>
          <w:szCs w:val="24"/>
        </w:rPr>
        <w:t xml:space="preserve">tellijal on õigus nõuda </w:t>
      </w:r>
      <w:r w:rsidRPr="003359BF">
        <w:rPr>
          <w:rFonts w:ascii="Times New Roman" w:eastAsia="Times New Roman" w:hAnsi="Times New Roman" w:cs="Times New Roman"/>
          <w:sz w:val="24"/>
          <w:szCs w:val="24"/>
        </w:rPr>
        <w:t>toitlustaja</w:t>
      </w:r>
      <w:r w:rsidR="009F5851" w:rsidRPr="003359BF">
        <w:rPr>
          <w:rFonts w:ascii="Times New Roman" w:eastAsia="Times New Roman" w:hAnsi="Times New Roman" w:cs="Times New Roman"/>
          <w:sz w:val="24"/>
          <w:szCs w:val="24"/>
        </w:rPr>
        <w:t>lt</w:t>
      </w:r>
      <w:r w:rsidRPr="003359BF">
        <w:rPr>
          <w:rFonts w:ascii="Times New Roman" w:eastAsia="Times New Roman" w:hAnsi="Times New Roman" w:cs="Times New Roman"/>
          <w:sz w:val="24"/>
          <w:szCs w:val="24"/>
        </w:rPr>
        <w:t xml:space="preserve"> viivist </w:t>
      </w:r>
      <w:r w:rsidR="008152A3" w:rsidRPr="003359BF">
        <w:rPr>
          <w:rFonts w:ascii="Times New Roman" w:eastAsia="Times New Roman" w:hAnsi="Times New Roman" w:cs="Times New Roman"/>
          <w:sz w:val="24"/>
          <w:szCs w:val="24"/>
        </w:rPr>
        <w:t xml:space="preserve">kuni </w:t>
      </w:r>
      <w:r w:rsidRPr="003359BF">
        <w:rPr>
          <w:rFonts w:ascii="Times New Roman" w:eastAsia="Times New Roman" w:hAnsi="Times New Roman" w:cs="Times New Roman"/>
          <w:sz w:val="24"/>
          <w:szCs w:val="24"/>
        </w:rPr>
        <w:t xml:space="preserve">0,15% </w:t>
      </w:r>
      <w:r w:rsidR="009F5851" w:rsidRPr="003359BF">
        <w:rPr>
          <w:rFonts w:ascii="Times New Roman" w:eastAsia="Times New Roman" w:hAnsi="Times New Roman" w:cs="Times New Roman"/>
          <w:sz w:val="24"/>
          <w:szCs w:val="24"/>
        </w:rPr>
        <w:t xml:space="preserve">tasumata summalt </w:t>
      </w:r>
      <w:r w:rsidRPr="003359BF">
        <w:rPr>
          <w:rFonts w:ascii="Times New Roman" w:eastAsia="Times New Roman" w:hAnsi="Times New Roman" w:cs="Times New Roman"/>
          <w:sz w:val="24"/>
          <w:szCs w:val="24"/>
        </w:rPr>
        <w:t>tellija arvelduskontole tähtajaks laekumata maksetelt iga tasumisega viivitatud päeva eest. Järgmise kvartali arvele lisandub kogu Lepingu kehtivuse perioodil kogunenud võlgnevus;</w:t>
      </w:r>
    </w:p>
    <w:p w14:paraId="0B3CC80C" w14:textId="406708F0"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8.6.6 toitlustaja poolt maksete tasumisega viivitamisel rohkem kui 30 päeva üle tähtaja, on tellijal õigus </w:t>
      </w:r>
      <w:r w:rsidR="00B45E48" w:rsidRPr="003359BF">
        <w:rPr>
          <w:rFonts w:ascii="Times New Roman" w:eastAsia="Times New Roman" w:hAnsi="Times New Roman" w:cs="Times New Roman"/>
          <w:sz w:val="24"/>
          <w:szCs w:val="24"/>
        </w:rPr>
        <w:t xml:space="preserve">tasaarveldada tellija poolt toitlustajale </w:t>
      </w:r>
      <w:r w:rsidR="006B4B03" w:rsidRPr="003359BF">
        <w:rPr>
          <w:rFonts w:ascii="Times New Roman" w:eastAsia="Times New Roman" w:hAnsi="Times New Roman" w:cs="Times New Roman"/>
          <w:sz w:val="24"/>
          <w:szCs w:val="24"/>
        </w:rPr>
        <w:t xml:space="preserve">toitlustusteenuse eest </w:t>
      </w:r>
      <w:r w:rsidR="00B45E48" w:rsidRPr="003359BF">
        <w:rPr>
          <w:rFonts w:ascii="Times New Roman" w:eastAsia="Times New Roman" w:hAnsi="Times New Roman" w:cs="Times New Roman"/>
          <w:sz w:val="24"/>
          <w:szCs w:val="24"/>
        </w:rPr>
        <w:t>tasumisele kuuluvate summadega.</w:t>
      </w:r>
    </w:p>
    <w:p w14:paraId="0B3CC80D"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0E"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9. Ruumide kasutusse andmine</w:t>
      </w:r>
    </w:p>
    <w:p w14:paraId="0B3CC80F" w14:textId="25F2383F"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9.1 Teenuse osutamiseks annab tellija toitlustajale lepingu perioodiks kasutada kooli köögi koos abiruumide ja söögisaaliga. Pakkujal on võimalik ruumidega tutvuda kohapeal koos tellija esindajaga. Toitlustaja peab omal kulul muretsema vajalikud seadmed, väikeinventari ja vajaliku sisustuse. </w:t>
      </w:r>
      <w:r w:rsidR="006B4B03" w:rsidRPr="003359BF">
        <w:rPr>
          <w:rFonts w:ascii="Times New Roman" w:eastAsia="Times New Roman" w:hAnsi="Times New Roman" w:cs="Times New Roman"/>
          <w:sz w:val="24"/>
          <w:szCs w:val="24"/>
        </w:rPr>
        <w:t>S</w:t>
      </w:r>
      <w:r w:rsidR="00F4178A" w:rsidRPr="003359BF">
        <w:rPr>
          <w:rFonts w:ascii="Times New Roman" w:eastAsia="Times New Roman" w:hAnsi="Times New Roman" w:cs="Times New Roman"/>
          <w:sz w:val="24"/>
          <w:szCs w:val="24"/>
        </w:rPr>
        <w:t>oe</w:t>
      </w:r>
      <w:r w:rsidR="006B4B03" w:rsidRPr="003359BF">
        <w:rPr>
          <w:rFonts w:ascii="Times New Roman" w:eastAsia="Times New Roman" w:hAnsi="Times New Roman" w:cs="Times New Roman"/>
          <w:sz w:val="24"/>
          <w:szCs w:val="24"/>
        </w:rPr>
        <w:t xml:space="preserve">tatud vahendid </w:t>
      </w:r>
      <w:r w:rsidRPr="003359BF">
        <w:rPr>
          <w:rFonts w:ascii="Times New Roman" w:eastAsia="Times New Roman" w:hAnsi="Times New Roman" w:cs="Times New Roman"/>
          <w:sz w:val="24"/>
          <w:szCs w:val="24"/>
        </w:rPr>
        <w:t>kuulu</w:t>
      </w:r>
      <w:r w:rsidR="006B4B03" w:rsidRPr="003359BF">
        <w:rPr>
          <w:rFonts w:ascii="Times New Roman" w:eastAsia="Times New Roman" w:hAnsi="Times New Roman" w:cs="Times New Roman"/>
          <w:sz w:val="24"/>
          <w:szCs w:val="24"/>
        </w:rPr>
        <w:t>vad</w:t>
      </w:r>
      <w:r w:rsidRPr="003359BF">
        <w:rPr>
          <w:rFonts w:ascii="Times New Roman" w:eastAsia="Times New Roman" w:hAnsi="Times New Roman" w:cs="Times New Roman"/>
          <w:sz w:val="24"/>
          <w:szCs w:val="24"/>
        </w:rPr>
        <w:t xml:space="preserve"> toitlustajale ka pärast lepingu lõppemist; </w:t>
      </w:r>
    </w:p>
    <w:p w14:paraId="0B3CC810" w14:textId="260E9EE7" w:rsidR="00A15EAF" w:rsidRPr="003359BF" w:rsidRDefault="00A04CD6">
      <w:pPr>
        <w:pBdr>
          <w:top w:val="nil"/>
          <w:left w:val="nil"/>
          <w:bottom w:val="nil"/>
          <w:right w:val="nil"/>
          <w:between w:val="nil"/>
        </w:pBdr>
        <w:tabs>
          <w:tab w:val="left" w:pos="284"/>
          <w:tab w:val="left" w:pos="426"/>
          <w:tab w:val="left" w:pos="993"/>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9.2 Lepingu lõppemisel, lõpetamisel või ülesütlemisel on toitlustaja kohustatud ruumid tellijale üleandmise-vastuvõtmise akti alusel üle andma. Ruumide üleandmine vormistatakse üleandmise-vastuvõtmise aktiga, millega fikseeritakse vara koosseis, seisukord ja mõõdikute näidud toitlustajale üleandmise hetkel. Aktile kirjutavad alla mõlema</w:t>
      </w:r>
      <w:r w:rsidR="006B4B03"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 xml:space="preserve"> poole</w:t>
      </w:r>
      <w:r w:rsidR="006B4B03" w:rsidRPr="003359BF">
        <w:rPr>
          <w:rFonts w:ascii="Times New Roman" w:eastAsia="Times New Roman" w:hAnsi="Times New Roman" w:cs="Times New Roman"/>
          <w:sz w:val="24"/>
          <w:szCs w:val="24"/>
        </w:rPr>
        <w:t xml:space="preserve"> esindajad</w:t>
      </w:r>
      <w:r w:rsidRPr="003359BF">
        <w:rPr>
          <w:rFonts w:ascii="Times New Roman" w:eastAsia="Times New Roman" w:hAnsi="Times New Roman" w:cs="Times New Roman"/>
          <w:sz w:val="24"/>
          <w:szCs w:val="24"/>
        </w:rPr>
        <w:t>.</w:t>
      </w:r>
      <w:r w:rsidR="000E5D84" w:rsidRPr="003359BF">
        <w:rPr>
          <w:rFonts w:ascii="Times New Roman" w:eastAsia="Times New Roman" w:hAnsi="Times New Roman" w:cs="Times New Roman"/>
          <w:sz w:val="24"/>
          <w:szCs w:val="24"/>
        </w:rPr>
        <w:t xml:space="preserve"> </w:t>
      </w:r>
    </w:p>
    <w:p w14:paraId="0B3CC811" w14:textId="1DBF9AC8"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9.3 Ruumide parendamiseks ja muutmiseks tehtavad ehitustööd on toitlustaja kohustatud kirjalikult kooskõlastama tellijaga enne vastavate töödega alustamist;</w:t>
      </w:r>
      <w:r w:rsidRPr="003359BF">
        <w:rPr>
          <w:rFonts w:ascii="Times New Roman" w:eastAsia="Times New Roman" w:hAnsi="Times New Roman" w:cs="Times New Roman"/>
          <w:sz w:val="24"/>
          <w:szCs w:val="24"/>
        </w:rPr>
        <w:br/>
        <w:t>9.4 Ruumide parendamiseks ja muutmiseks tehtavaid kulutusi ei hüvitata tellija poolt lepingu kehtivuse ajal, lepingu lõppemisel, l</w:t>
      </w:r>
      <w:r w:rsidR="00473A67" w:rsidRPr="003359BF">
        <w:rPr>
          <w:rFonts w:ascii="Times New Roman" w:eastAsia="Times New Roman" w:hAnsi="Times New Roman" w:cs="Times New Roman"/>
          <w:sz w:val="24"/>
          <w:szCs w:val="24"/>
        </w:rPr>
        <w:t>õpetamisel või ülesütlemisel</w:t>
      </w:r>
      <w:r w:rsidR="00B36AA6" w:rsidRPr="003359BF">
        <w:rPr>
          <w:rFonts w:ascii="Times New Roman" w:eastAsia="Times New Roman" w:hAnsi="Times New Roman" w:cs="Times New Roman"/>
          <w:sz w:val="24"/>
          <w:szCs w:val="24"/>
        </w:rPr>
        <w:t xml:space="preserve">, kui ei lepita </w:t>
      </w:r>
      <w:r w:rsidR="00D221B7" w:rsidRPr="003359BF">
        <w:rPr>
          <w:rFonts w:ascii="Times New Roman" w:eastAsia="Times New Roman" w:hAnsi="Times New Roman" w:cs="Times New Roman"/>
          <w:sz w:val="24"/>
          <w:szCs w:val="24"/>
        </w:rPr>
        <w:t xml:space="preserve">kirjalikult </w:t>
      </w:r>
      <w:r w:rsidR="00B36AA6" w:rsidRPr="003359BF">
        <w:rPr>
          <w:rFonts w:ascii="Times New Roman" w:eastAsia="Times New Roman" w:hAnsi="Times New Roman" w:cs="Times New Roman"/>
          <w:sz w:val="24"/>
          <w:szCs w:val="24"/>
        </w:rPr>
        <w:t>teisiti kokku</w:t>
      </w:r>
      <w:r w:rsidR="00473A67" w:rsidRPr="003359BF">
        <w:rPr>
          <w:rFonts w:ascii="Times New Roman" w:eastAsia="Times New Roman" w:hAnsi="Times New Roman" w:cs="Times New Roman"/>
          <w:sz w:val="24"/>
          <w:szCs w:val="24"/>
        </w:rPr>
        <w:t>;</w:t>
      </w:r>
    </w:p>
    <w:p w14:paraId="0B3CC812" w14:textId="1552F62D" w:rsidR="00A15EAF" w:rsidRPr="003359BF" w:rsidRDefault="00473A67">
      <w:pPr>
        <w:pBdr>
          <w:top w:val="nil"/>
          <w:left w:val="nil"/>
          <w:bottom w:val="nil"/>
          <w:right w:val="nil"/>
          <w:between w:val="nil"/>
        </w:pBdr>
        <w:tabs>
          <w:tab w:val="left" w:pos="284"/>
          <w:tab w:val="left" w:pos="426"/>
          <w:tab w:val="left" w:pos="993"/>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9.5</w:t>
      </w:r>
      <w:r w:rsidR="00A04CD6" w:rsidRPr="003359BF">
        <w:rPr>
          <w:rFonts w:ascii="Times New Roman" w:eastAsia="Times New Roman" w:hAnsi="Times New Roman" w:cs="Times New Roman"/>
          <w:sz w:val="24"/>
          <w:szCs w:val="24"/>
        </w:rPr>
        <w:t xml:space="preserve"> Toitlustajal on õigus kasutada vara vaid vastavalt sihtotstarbele, milleks on hankelepingus toodud teenuse osutamine.</w:t>
      </w:r>
    </w:p>
    <w:p w14:paraId="0B3CC813" w14:textId="139E9E22" w:rsidR="00A15EAF" w:rsidRPr="003359BF" w:rsidRDefault="00473A6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9.6</w:t>
      </w:r>
      <w:r w:rsidR="00A04CD6" w:rsidRPr="003359BF">
        <w:rPr>
          <w:rFonts w:ascii="Times New Roman" w:eastAsia="Times New Roman" w:hAnsi="Times New Roman" w:cs="Times New Roman"/>
          <w:sz w:val="24"/>
          <w:szCs w:val="24"/>
        </w:rPr>
        <w:t xml:space="preserve"> Pärast lepingu lõppemist:</w:t>
      </w:r>
    </w:p>
    <w:p w14:paraId="0B3CC814" w14:textId="38898D2B" w:rsidR="00A15EAF" w:rsidRPr="003359BF" w:rsidRDefault="00473A6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9.6</w:t>
      </w:r>
      <w:r w:rsidR="00A04CD6" w:rsidRPr="003359BF">
        <w:rPr>
          <w:rFonts w:ascii="Times New Roman" w:eastAsia="Times New Roman" w:hAnsi="Times New Roman" w:cs="Times New Roman"/>
          <w:sz w:val="24"/>
          <w:szCs w:val="24"/>
        </w:rPr>
        <w:t xml:space="preserve">.1 tagastab toitlustaja tellijale kogu tellijalt </w:t>
      </w:r>
      <w:sdt>
        <w:sdtPr>
          <w:rPr>
            <w:rFonts w:ascii="Times New Roman" w:hAnsi="Times New Roman" w:cs="Times New Roman"/>
            <w:sz w:val="24"/>
            <w:szCs w:val="24"/>
          </w:rPr>
          <w:tag w:val="goog_rdk_15"/>
          <w:id w:val="-1713953527"/>
        </w:sdtPr>
        <w:sdtEndPr/>
        <w:sdtContent/>
      </w:sdt>
      <w:r w:rsidR="00A04CD6" w:rsidRPr="003359BF">
        <w:rPr>
          <w:rFonts w:ascii="Times New Roman" w:eastAsia="Times New Roman" w:hAnsi="Times New Roman" w:cs="Times New Roman"/>
          <w:sz w:val="24"/>
          <w:szCs w:val="24"/>
        </w:rPr>
        <w:t>saadud inventari kasutuskõlblikus seisundis. Vajadusel tuleb kasutusse saadud inventari toitlustaja kulul hooldada, remontida või asendada uutega;</w:t>
      </w:r>
    </w:p>
    <w:p w14:paraId="0B3CC815" w14:textId="3E20002B" w:rsidR="00A15EAF" w:rsidRPr="003359BF" w:rsidRDefault="00473A6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9.6</w:t>
      </w:r>
      <w:r w:rsidR="00A04CD6" w:rsidRPr="003359BF">
        <w:rPr>
          <w:rFonts w:ascii="Times New Roman" w:eastAsia="Times New Roman" w:hAnsi="Times New Roman" w:cs="Times New Roman"/>
          <w:sz w:val="24"/>
          <w:szCs w:val="24"/>
        </w:rPr>
        <w:t>.2 tagastab toitlustaja tellijale ruumid, mis on antud tema kasutusse ning teostab vajadusel omal kulul ruumide</w:t>
      </w:r>
      <w:r w:rsidR="00D221B7" w:rsidRPr="003359BF">
        <w:rPr>
          <w:rFonts w:ascii="Times New Roman" w:eastAsia="Times New Roman" w:hAnsi="Times New Roman" w:cs="Times New Roman"/>
          <w:sz w:val="24"/>
          <w:szCs w:val="24"/>
        </w:rPr>
        <w:t xml:space="preserve"> hooldusremondi</w:t>
      </w:r>
      <w:r w:rsidR="00A04CD6" w:rsidRPr="003359BF">
        <w:rPr>
          <w:rFonts w:ascii="Times New Roman" w:eastAsia="Times New Roman" w:hAnsi="Times New Roman" w:cs="Times New Roman"/>
          <w:sz w:val="24"/>
          <w:szCs w:val="24"/>
        </w:rPr>
        <w:t xml:space="preserve">; </w:t>
      </w:r>
    </w:p>
    <w:p w14:paraId="0B3CC817" w14:textId="7791E25D" w:rsidR="00A15EAF" w:rsidRPr="003359BF" w:rsidRDefault="00DF4E0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6"/>
          <w:id w:val="-1081136670"/>
        </w:sdtPr>
        <w:sdtEndPr/>
        <w:sdtContent/>
      </w:sdt>
    </w:p>
    <w:p w14:paraId="0B3CC819"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10. Poolte vastutus</w:t>
      </w:r>
    </w:p>
    <w:p w14:paraId="0B3CC81D" w14:textId="6ECF832A" w:rsidR="00A15EAF" w:rsidRPr="003359BF" w:rsidRDefault="00473A6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10.</w:t>
      </w:r>
      <w:r w:rsidR="00D221B7" w:rsidRPr="003359BF">
        <w:rPr>
          <w:rFonts w:ascii="Times New Roman" w:eastAsia="Times New Roman" w:hAnsi="Times New Roman" w:cs="Times New Roman"/>
          <w:sz w:val="24"/>
          <w:szCs w:val="24"/>
        </w:rPr>
        <w:t>1</w:t>
      </w:r>
      <w:r w:rsidR="00A04CD6" w:rsidRPr="003359BF">
        <w:rPr>
          <w:rFonts w:ascii="Times New Roman" w:eastAsia="Times New Roman" w:hAnsi="Times New Roman" w:cs="Times New Roman"/>
          <w:sz w:val="24"/>
          <w:szCs w:val="24"/>
        </w:rPr>
        <w:t xml:space="preserve"> Toidu nõuetekohase käitlemise eest vastutab toitlustaja, sh toiduseadusest tuleneva loakohustuse täitmise eest. Kui järelevalveasutus teeb teenuse osutamisega seonduvalt ettekirjutusi, siis toitlustaja peab neid täitma ning samuti tasuma trahve, sunniraha vms sunnivahendeid juhul, kui neid peaks toitlustaja suhtes rakendatama.</w:t>
      </w:r>
    </w:p>
    <w:p w14:paraId="0B3CC81F" w14:textId="1EE60466" w:rsidR="00A15EAF" w:rsidRPr="003359BF" w:rsidRDefault="00DF4E08">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
          <w:id w:val="1543630995"/>
        </w:sdtPr>
        <w:sdtEndPr/>
        <w:sdtContent/>
      </w:sdt>
    </w:p>
    <w:p w14:paraId="0B3CC821" w14:textId="77777777" w:rsidR="00A15EAF" w:rsidRPr="003359BF" w:rsidRDefault="00DF4E0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
          <w:id w:val="-1115438513"/>
        </w:sdtPr>
        <w:sdtEndPr/>
        <w:sdtContent/>
      </w:sdt>
      <w:r w:rsidR="00A04CD6" w:rsidRPr="003359BF">
        <w:rPr>
          <w:rFonts w:ascii="Times New Roman" w:eastAsia="Times New Roman" w:hAnsi="Times New Roman" w:cs="Times New Roman"/>
          <w:b/>
          <w:sz w:val="24"/>
          <w:szCs w:val="24"/>
        </w:rPr>
        <w:t>11. Leppetrahv</w:t>
      </w:r>
    </w:p>
    <w:p w14:paraId="0B3CC822" w14:textId="77777777"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11.1 Kui toitlustaja on rikkunud oma lepingulisi kohustusi ja osutatud teenus ei vasta lepinguga määratud nõuetele, on tellijal õigus rakendada leppetrahvi iga rikkumise korral kuni 10% konkreetses kuus tasumisele kuuluvast summast, kuid kokku mitte rohkem kui 30% konkreetse kuu tasust, sh:</w:t>
      </w:r>
    </w:p>
    <w:p w14:paraId="0B3CC823" w14:textId="7FF55849"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lastRenderedPageBreak/>
        <w:t xml:space="preserve">11.1.1 </w:t>
      </w:r>
      <w:sdt>
        <w:sdtPr>
          <w:rPr>
            <w:rFonts w:ascii="Times New Roman" w:hAnsi="Times New Roman" w:cs="Times New Roman"/>
            <w:sz w:val="24"/>
            <w:szCs w:val="24"/>
          </w:rPr>
          <w:tag w:val="goog_rdk_20"/>
          <w:id w:val="613183485"/>
        </w:sdtPr>
        <w:sdtEndPr/>
        <w:sdtContent/>
      </w:sdt>
      <w:r w:rsidRPr="003359BF">
        <w:rPr>
          <w:rFonts w:ascii="Times New Roman" w:eastAsia="Times New Roman" w:hAnsi="Times New Roman" w:cs="Times New Roman"/>
          <w:sz w:val="24"/>
          <w:szCs w:val="24"/>
        </w:rPr>
        <w:t>kui toitlustaja viivitab teenuse osutamisega rohkem kui 15 minutit,</w:t>
      </w:r>
      <w:r w:rsidR="0080707B" w:rsidRPr="003359BF">
        <w:rPr>
          <w:rFonts w:ascii="Times New Roman" w:eastAsia="Times New Roman" w:hAnsi="Times New Roman" w:cs="Times New Roman"/>
          <w:sz w:val="24"/>
          <w:szCs w:val="24"/>
        </w:rPr>
        <w:t xml:space="preserve"> võib </w:t>
      </w:r>
      <w:r w:rsidR="00D221B7" w:rsidRPr="003359BF">
        <w:rPr>
          <w:rFonts w:ascii="Times New Roman" w:eastAsia="Times New Roman" w:hAnsi="Times New Roman" w:cs="Times New Roman"/>
          <w:sz w:val="24"/>
          <w:szCs w:val="24"/>
        </w:rPr>
        <w:t xml:space="preserve">tellija </w:t>
      </w:r>
      <w:r w:rsidR="0080707B" w:rsidRPr="003359BF">
        <w:rPr>
          <w:rFonts w:ascii="Times New Roman" w:eastAsia="Times New Roman" w:hAnsi="Times New Roman" w:cs="Times New Roman"/>
          <w:sz w:val="24"/>
          <w:szCs w:val="24"/>
        </w:rPr>
        <w:t>rakendada</w:t>
      </w:r>
      <w:r w:rsidRPr="003359BF">
        <w:rPr>
          <w:rFonts w:ascii="Times New Roman" w:eastAsia="Times New Roman" w:hAnsi="Times New Roman" w:cs="Times New Roman"/>
          <w:sz w:val="24"/>
          <w:szCs w:val="24"/>
        </w:rPr>
        <w:t xml:space="preserve"> iga juhtumi kohase</w:t>
      </w:r>
      <w:r w:rsidR="004F6554" w:rsidRPr="003359BF">
        <w:rPr>
          <w:rFonts w:ascii="Times New Roman" w:eastAsia="Times New Roman" w:hAnsi="Times New Roman" w:cs="Times New Roman"/>
          <w:sz w:val="24"/>
          <w:szCs w:val="24"/>
        </w:rPr>
        <w:t>lt leppetrahvi 1</w:t>
      </w:r>
      <w:r w:rsidRPr="003359BF">
        <w:rPr>
          <w:rFonts w:ascii="Times New Roman" w:eastAsia="Times New Roman" w:hAnsi="Times New Roman" w:cs="Times New Roman"/>
          <w:sz w:val="24"/>
          <w:szCs w:val="24"/>
        </w:rPr>
        <w:t>00 eurot;</w:t>
      </w:r>
      <w:r w:rsidR="00B36AA6" w:rsidRPr="003359BF">
        <w:rPr>
          <w:rFonts w:ascii="Times New Roman" w:eastAsia="Times New Roman" w:hAnsi="Times New Roman" w:cs="Times New Roman"/>
          <w:sz w:val="24"/>
          <w:szCs w:val="24"/>
        </w:rPr>
        <w:t xml:space="preserve"> </w:t>
      </w:r>
    </w:p>
    <w:p w14:paraId="0B3CC824" w14:textId="6B79B7F1"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11.1.2 kui tuvastatakse, et kasutatav tooraine ei vasta lepinguga määratud nõuetele, </w:t>
      </w:r>
      <w:r w:rsidR="0080707B" w:rsidRPr="003359BF">
        <w:rPr>
          <w:rFonts w:ascii="Times New Roman" w:eastAsia="Times New Roman" w:hAnsi="Times New Roman" w:cs="Times New Roman"/>
          <w:sz w:val="24"/>
          <w:szCs w:val="24"/>
        </w:rPr>
        <w:t xml:space="preserve">võib </w:t>
      </w:r>
      <w:r w:rsidR="00D221B7" w:rsidRPr="003359BF">
        <w:rPr>
          <w:rFonts w:ascii="Times New Roman" w:eastAsia="Times New Roman" w:hAnsi="Times New Roman" w:cs="Times New Roman"/>
          <w:sz w:val="24"/>
          <w:szCs w:val="24"/>
        </w:rPr>
        <w:t xml:space="preserve">tellija </w:t>
      </w:r>
      <w:r w:rsidR="0080707B" w:rsidRPr="003359BF">
        <w:rPr>
          <w:rFonts w:ascii="Times New Roman" w:eastAsia="Times New Roman" w:hAnsi="Times New Roman" w:cs="Times New Roman"/>
          <w:sz w:val="24"/>
          <w:szCs w:val="24"/>
        </w:rPr>
        <w:t>rakendada</w:t>
      </w:r>
      <w:r w:rsidRPr="003359BF">
        <w:rPr>
          <w:rFonts w:ascii="Times New Roman" w:eastAsia="Times New Roman" w:hAnsi="Times New Roman" w:cs="Times New Roman"/>
          <w:sz w:val="24"/>
          <w:szCs w:val="24"/>
        </w:rPr>
        <w:t xml:space="preserve"> iga juhtumi kohaselt leppetrahvi 1 000 eurot.</w:t>
      </w:r>
    </w:p>
    <w:p w14:paraId="0B3CC825" w14:textId="26EA5F8D"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11.2 Tellijal on õigus leppetrahv tasaarve</w:t>
      </w:r>
      <w:r w:rsidR="00647A70" w:rsidRPr="003359BF">
        <w:rPr>
          <w:rFonts w:ascii="Times New Roman" w:eastAsia="Times New Roman" w:hAnsi="Times New Roman" w:cs="Times New Roman"/>
          <w:sz w:val="24"/>
          <w:szCs w:val="24"/>
        </w:rPr>
        <w:t>ldada</w:t>
      </w:r>
      <w:r w:rsidRPr="003359BF">
        <w:rPr>
          <w:rFonts w:ascii="Times New Roman" w:eastAsia="Times New Roman" w:hAnsi="Times New Roman" w:cs="Times New Roman"/>
          <w:sz w:val="24"/>
          <w:szCs w:val="24"/>
        </w:rPr>
        <w:t xml:space="preserve"> tellija poolt toitlustajale tasumisele kuuluvate summadega.</w:t>
      </w:r>
    </w:p>
    <w:p w14:paraId="0B3CC826" w14:textId="19C4C3B4" w:rsidR="00A15EAF" w:rsidRPr="003359BF" w:rsidRDefault="00DF4E08">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1"/>
          <w:id w:val="-245102904"/>
        </w:sdtPr>
        <w:sdtEndPr/>
        <w:sdtContent/>
      </w:sdt>
      <w:r w:rsidR="00A04CD6" w:rsidRPr="003359BF">
        <w:rPr>
          <w:rFonts w:ascii="Times New Roman" w:eastAsia="Times New Roman" w:hAnsi="Times New Roman" w:cs="Times New Roman"/>
          <w:sz w:val="24"/>
          <w:szCs w:val="24"/>
        </w:rPr>
        <w:t xml:space="preserve">11.3 Leppetrahvi </w:t>
      </w:r>
      <w:r w:rsidR="002B2736" w:rsidRPr="003359BF">
        <w:rPr>
          <w:rFonts w:ascii="Times New Roman" w:eastAsia="Times New Roman" w:hAnsi="Times New Roman" w:cs="Times New Roman"/>
          <w:sz w:val="24"/>
          <w:szCs w:val="24"/>
        </w:rPr>
        <w:t xml:space="preserve">nõudmisest tuleb teatada </w:t>
      </w:r>
      <w:r w:rsidR="00E34DA1" w:rsidRPr="003359BF">
        <w:rPr>
          <w:rFonts w:ascii="Times New Roman" w:eastAsia="Times New Roman" w:hAnsi="Times New Roman" w:cs="Times New Roman"/>
          <w:sz w:val="24"/>
          <w:szCs w:val="24"/>
        </w:rPr>
        <w:t xml:space="preserve">kirjalikult </w:t>
      </w:r>
      <w:r w:rsidR="002B2736" w:rsidRPr="003359BF">
        <w:rPr>
          <w:rFonts w:ascii="Times New Roman" w:eastAsia="Times New Roman" w:hAnsi="Times New Roman" w:cs="Times New Roman"/>
          <w:sz w:val="24"/>
          <w:szCs w:val="24"/>
        </w:rPr>
        <w:t>kahe (2</w:t>
      </w:r>
      <w:r w:rsidR="00A04CD6" w:rsidRPr="003359BF">
        <w:rPr>
          <w:rFonts w:ascii="Times New Roman" w:eastAsia="Times New Roman" w:hAnsi="Times New Roman" w:cs="Times New Roman"/>
          <w:sz w:val="24"/>
          <w:szCs w:val="24"/>
        </w:rPr>
        <w:t>) kuu jooksul pärast kohustuse rikkumise avastamist teisele lepingupoolele.</w:t>
      </w:r>
    </w:p>
    <w:p w14:paraId="0B3CC828"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29"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12. Lepingu ülesütlemine ja lõppemine</w:t>
      </w:r>
    </w:p>
    <w:p w14:paraId="0B3CC82A"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12.1 Toitlustamisteenuse osutamise leping lõpeb:</w:t>
      </w:r>
    </w:p>
    <w:p w14:paraId="0B3CC82B"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12.1.1 lepingu tähtaja möödumisel;</w:t>
      </w:r>
    </w:p>
    <w:p w14:paraId="0B3CC82C" w14:textId="1BE2DBC3"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12.1.2 poolte </w:t>
      </w:r>
      <w:r w:rsidR="00D221B7" w:rsidRPr="003359BF">
        <w:rPr>
          <w:rFonts w:ascii="Times New Roman" w:eastAsia="Times New Roman" w:hAnsi="Times New Roman" w:cs="Times New Roman"/>
          <w:sz w:val="24"/>
          <w:szCs w:val="24"/>
        </w:rPr>
        <w:t xml:space="preserve">kirjalikul </w:t>
      </w:r>
      <w:r w:rsidRPr="003359BF">
        <w:rPr>
          <w:rFonts w:ascii="Times New Roman" w:eastAsia="Times New Roman" w:hAnsi="Times New Roman" w:cs="Times New Roman"/>
          <w:sz w:val="24"/>
          <w:szCs w:val="24"/>
        </w:rPr>
        <w:t>kokkuleppel;</w:t>
      </w:r>
    </w:p>
    <w:p w14:paraId="0B3CC82E" w14:textId="0008E1E5"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12.1.</w:t>
      </w:r>
      <w:r w:rsidR="00C95FAC" w:rsidRPr="003359BF">
        <w:rPr>
          <w:rFonts w:ascii="Times New Roman" w:eastAsia="Times New Roman" w:hAnsi="Times New Roman" w:cs="Times New Roman"/>
          <w:sz w:val="24"/>
          <w:szCs w:val="24"/>
        </w:rPr>
        <w:t>3</w:t>
      </w:r>
      <w:r w:rsidRPr="003359BF">
        <w:rPr>
          <w:rFonts w:ascii="Times New Roman" w:eastAsia="Times New Roman" w:hAnsi="Times New Roman" w:cs="Times New Roman"/>
          <w:sz w:val="24"/>
          <w:szCs w:val="24"/>
        </w:rPr>
        <w:t xml:space="preserve"> toitlustaja pankroti väljakuulutamisel;</w:t>
      </w:r>
    </w:p>
    <w:p w14:paraId="0B3CC830" w14:textId="0E43AD2F"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12.1.</w:t>
      </w:r>
      <w:r w:rsidR="00C95FAC" w:rsidRPr="003359BF">
        <w:rPr>
          <w:rFonts w:ascii="Times New Roman" w:eastAsia="Times New Roman" w:hAnsi="Times New Roman" w:cs="Times New Roman"/>
          <w:sz w:val="24"/>
          <w:szCs w:val="24"/>
        </w:rPr>
        <w:t>4</w:t>
      </w:r>
      <w:r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highlight w:val="white"/>
        </w:rPr>
        <w:t>muul seaduses ettenähtud juh</w:t>
      </w:r>
      <w:r w:rsidR="00D221B7" w:rsidRPr="003359BF">
        <w:rPr>
          <w:rFonts w:ascii="Times New Roman" w:eastAsia="Times New Roman" w:hAnsi="Times New Roman" w:cs="Times New Roman"/>
          <w:sz w:val="24"/>
          <w:szCs w:val="24"/>
          <w:highlight w:val="white"/>
        </w:rPr>
        <w:t>t</w:t>
      </w:r>
      <w:r w:rsidRPr="003359BF">
        <w:rPr>
          <w:rFonts w:ascii="Times New Roman" w:eastAsia="Times New Roman" w:hAnsi="Times New Roman" w:cs="Times New Roman"/>
          <w:sz w:val="24"/>
          <w:szCs w:val="24"/>
          <w:highlight w:val="white"/>
        </w:rPr>
        <w:t>u</w:t>
      </w:r>
      <w:r w:rsidR="00D221B7" w:rsidRPr="003359BF">
        <w:rPr>
          <w:rFonts w:ascii="Times New Roman" w:eastAsia="Times New Roman" w:hAnsi="Times New Roman" w:cs="Times New Roman"/>
          <w:sz w:val="24"/>
          <w:szCs w:val="24"/>
          <w:highlight w:val="white"/>
        </w:rPr>
        <w:t>de</w:t>
      </w:r>
      <w:r w:rsidRPr="003359BF">
        <w:rPr>
          <w:rFonts w:ascii="Times New Roman" w:eastAsia="Times New Roman" w:hAnsi="Times New Roman" w:cs="Times New Roman"/>
          <w:sz w:val="24"/>
          <w:szCs w:val="24"/>
          <w:highlight w:val="white"/>
        </w:rPr>
        <w:t>l.</w:t>
      </w:r>
      <w:r w:rsidRPr="003359BF">
        <w:rPr>
          <w:rFonts w:ascii="Times New Roman" w:eastAsia="Times New Roman" w:hAnsi="Times New Roman" w:cs="Times New Roman"/>
          <w:sz w:val="24"/>
          <w:szCs w:val="24"/>
        </w:rPr>
        <w:t xml:space="preserve"> </w:t>
      </w:r>
    </w:p>
    <w:p w14:paraId="0B3CC831" w14:textId="370A5EF8"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12.2 Tellijal on õigus toitlustamisteenuse osutamise leping enne tähtaja lõppu üles öelda, teatades toitlustajale sellest vähemalt kaks kuud ette, kui toitlustamist käsitleva rahuloluküsitluse tulemused on mitterahuldavad ning toitlustaja ei kõrvalda puudusi kahe nädala jooksul</w:t>
      </w:r>
      <w:r w:rsidR="00D221B7" w:rsidRPr="003359BF">
        <w:rPr>
          <w:rFonts w:ascii="Times New Roman" w:eastAsia="Times New Roman" w:hAnsi="Times New Roman" w:cs="Times New Roman"/>
          <w:sz w:val="24"/>
          <w:szCs w:val="24"/>
        </w:rPr>
        <w:t xml:space="preserve"> peale vastavasisulise teavituse saamist</w:t>
      </w:r>
      <w:r w:rsidRPr="003359BF">
        <w:rPr>
          <w:rFonts w:ascii="Times New Roman" w:eastAsia="Times New Roman" w:hAnsi="Times New Roman" w:cs="Times New Roman"/>
          <w:sz w:val="24"/>
          <w:szCs w:val="24"/>
        </w:rPr>
        <w:t xml:space="preserve">. </w:t>
      </w:r>
    </w:p>
    <w:p w14:paraId="0B3CC832"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12.3 Toitlustamisteenus ei vasta lepingu tingimustele ka juhul, kui kolmandatel isikutel on selle suhtes pretensioone või muid õigusi, mida nad saavad esitada tellija vastu.</w:t>
      </w:r>
    </w:p>
    <w:p w14:paraId="0B3CC833"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12.4 Tellijal on õigus toitlustamisteenuse osutamise leping ette teatamata üles öelda järgmistel tingimustel:</w:t>
      </w:r>
    </w:p>
    <w:p w14:paraId="0B3CC834" w14:textId="014CF7D5"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12.4.1 toitlustaja on rikkunud </w:t>
      </w:r>
      <w:r w:rsidR="00F64C9A" w:rsidRPr="003359BF">
        <w:rPr>
          <w:rFonts w:ascii="Times New Roman" w:eastAsia="Times New Roman" w:hAnsi="Times New Roman" w:cs="Times New Roman"/>
          <w:sz w:val="24"/>
          <w:szCs w:val="24"/>
        </w:rPr>
        <w:t xml:space="preserve">olulisel määral </w:t>
      </w:r>
      <w:r w:rsidRPr="003359BF">
        <w:rPr>
          <w:rFonts w:ascii="Times New Roman" w:eastAsia="Times New Roman" w:hAnsi="Times New Roman" w:cs="Times New Roman"/>
          <w:sz w:val="24"/>
          <w:szCs w:val="24"/>
        </w:rPr>
        <w:t>toidu käitlemise nõudeid</w:t>
      </w:r>
      <w:r w:rsidR="00E52820" w:rsidRPr="003359BF">
        <w:rPr>
          <w:rFonts w:ascii="Times New Roman" w:eastAsia="Times New Roman" w:hAnsi="Times New Roman" w:cs="Times New Roman"/>
          <w:sz w:val="24"/>
          <w:szCs w:val="24"/>
        </w:rPr>
        <w:t xml:space="preserve"> või toimuvad korduvad rikkumis</w:t>
      </w:r>
      <w:r w:rsidR="00D221B7" w:rsidRPr="003359BF">
        <w:rPr>
          <w:rFonts w:ascii="Times New Roman" w:eastAsia="Times New Roman" w:hAnsi="Times New Roman" w:cs="Times New Roman"/>
          <w:sz w:val="24"/>
          <w:szCs w:val="24"/>
        </w:rPr>
        <w:t>e</w:t>
      </w:r>
      <w:r w:rsidR="00E52820" w:rsidRPr="003359BF">
        <w:rPr>
          <w:rFonts w:ascii="Times New Roman" w:eastAsia="Times New Roman" w:hAnsi="Times New Roman" w:cs="Times New Roman"/>
          <w:sz w:val="24"/>
          <w:szCs w:val="24"/>
        </w:rPr>
        <w:t>d, mille osas vaatamata tellija poolt esitatud märkustele ei ole toitlustaja edaspidiste rikkumiste ärahoidmiseks võtnud tarvitusele küllaldasi meetmeid</w:t>
      </w:r>
      <w:r w:rsidR="00F64C9A" w:rsidRPr="003359BF">
        <w:rPr>
          <w:rFonts w:ascii="Times New Roman" w:eastAsia="Times New Roman" w:hAnsi="Times New Roman" w:cs="Times New Roman"/>
          <w:sz w:val="24"/>
          <w:szCs w:val="24"/>
        </w:rPr>
        <w:t>;</w:t>
      </w:r>
    </w:p>
    <w:p w14:paraId="0B3CC835"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12.4.2 toitlustaja kasutab enda kasutusse antud köögiruume, koolisööklat ja toitlustamisteenuse osutamiseks vajalikke abiruume mittesihipäraselt;</w:t>
      </w:r>
    </w:p>
    <w:p w14:paraId="0B3CC836" w14:textId="32ACA19A"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12.4.3 toitlustaja ei </w:t>
      </w:r>
      <w:r w:rsidR="00E52820" w:rsidRPr="003359BF">
        <w:rPr>
          <w:rFonts w:ascii="Times New Roman" w:eastAsia="Times New Roman" w:hAnsi="Times New Roman" w:cs="Times New Roman"/>
          <w:sz w:val="24"/>
          <w:szCs w:val="24"/>
        </w:rPr>
        <w:t xml:space="preserve">ole </w:t>
      </w:r>
      <w:r w:rsidRPr="003359BF">
        <w:rPr>
          <w:rFonts w:ascii="Times New Roman" w:eastAsia="Times New Roman" w:hAnsi="Times New Roman" w:cs="Times New Roman"/>
          <w:sz w:val="24"/>
          <w:szCs w:val="24"/>
        </w:rPr>
        <w:t>vii</w:t>
      </w:r>
      <w:r w:rsidR="00E52820" w:rsidRPr="003359BF">
        <w:rPr>
          <w:rFonts w:ascii="Times New Roman" w:eastAsia="Times New Roman" w:hAnsi="Times New Roman" w:cs="Times New Roman"/>
          <w:sz w:val="24"/>
          <w:szCs w:val="24"/>
        </w:rPr>
        <w:t>nud</w:t>
      </w:r>
      <w:r w:rsidRPr="003359BF">
        <w:rPr>
          <w:rFonts w:ascii="Times New Roman" w:eastAsia="Times New Roman" w:hAnsi="Times New Roman" w:cs="Times New Roman"/>
          <w:sz w:val="24"/>
          <w:szCs w:val="24"/>
        </w:rPr>
        <w:t xml:space="preserve"> korduval</w:t>
      </w:r>
      <w:r w:rsidR="00E52820" w:rsidRPr="003359BF">
        <w:rPr>
          <w:rFonts w:ascii="Times New Roman" w:eastAsia="Times New Roman" w:hAnsi="Times New Roman" w:cs="Times New Roman"/>
          <w:sz w:val="24"/>
          <w:szCs w:val="24"/>
        </w:rPr>
        <w:t xml:space="preserve"> (mille all mõistetakse </w:t>
      </w:r>
      <w:r w:rsidRPr="003359BF">
        <w:rPr>
          <w:rFonts w:ascii="Times New Roman" w:eastAsia="Times New Roman" w:hAnsi="Times New Roman" w:cs="Times New Roman"/>
          <w:sz w:val="24"/>
          <w:szCs w:val="24"/>
        </w:rPr>
        <w:t>vähemalt kahel</w:t>
      </w:r>
      <w:r w:rsidR="00E52820" w:rsidRPr="003359BF">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 xml:space="preserve"> tähelepanujuhtimisel</w:t>
      </w:r>
      <w:r w:rsidR="00C53AC0">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teenuse osutamist lepingutingimustele vastavaks.</w:t>
      </w:r>
    </w:p>
    <w:p w14:paraId="0B3CC837"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38"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13. Vääramatu jõud</w:t>
      </w:r>
    </w:p>
    <w:p w14:paraId="0B3CC839"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13.1 Kohustuse rikkumine on vabandatav, kui pool rikkus seda vääramatu jõu tõttu. Vääramatu jõud on asjaolu, mida pool ei saanud mõjutada ja mõistlikkuse põhimõttest lähtudes ei saanud temalt oodata, et ta lepingu sõlmimise ajal selle asjaoluga arvestaks, seda väldiks või takistava asjaolu või selle tagajärje ületaks.</w:t>
      </w:r>
    </w:p>
    <w:p w14:paraId="0B3CC83A"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13.2 Pool, kelle tegevus lepingujärgsete kohustuste täitmisel on takistatud vääramatu jõu asjaolude tõttu, on kohustatud sellest teisele poolele kohe kirjalikult teatama.</w:t>
      </w:r>
    </w:p>
    <w:p w14:paraId="0B3CC83B"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13.3 Kui vääramatu jõu asjaolu kestab üle 90ne päeva, loetakse leping lõppenuks täitmise võimatusega. Sellisel juhul ei ole kummalgi poolel õigus nõuda teiselt poolelt lepingu täitmata jätmise või mittekohase täitmisega tekitatud kahju hüvitamist.</w:t>
      </w:r>
    </w:p>
    <w:p w14:paraId="0B3CC83C"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3D"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14. Lepingu muutmine</w:t>
      </w:r>
    </w:p>
    <w:p w14:paraId="0B3CC83E" w14:textId="6865D3F0"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14.1. Lepingut võib muuta poolte kirjalikul kokkuleppel ja kooskõlas </w:t>
      </w:r>
      <w:r w:rsidR="00782000">
        <w:rPr>
          <w:rFonts w:ascii="Times New Roman" w:eastAsia="Times New Roman" w:hAnsi="Times New Roman" w:cs="Times New Roman"/>
          <w:sz w:val="24"/>
          <w:szCs w:val="24"/>
        </w:rPr>
        <w:t>õigusaktidega</w:t>
      </w:r>
      <w:r w:rsidR="00E205B0" w:rsidRPr="003359BF">
        <w:rPr>
          <w:rFonts w:ascii="Times New Roman" w:eastAsia="Times New Roman" w:hAnsi="Times New Roman" w:cs="Times New Roman"/>
          <w:sz w:val="24"/>
          <w:szCs w:val="24"/>
        </w:rPr>
        <w:t>.</w:t>
      </w:r>
      <w:r w:rsidR="002F4465" w:rsidRPr="003359BF">
        <w:rPr>
          <w:rFonts w:ascii="Times New Roman" w:eastAsia="Times New Roman" w:hAnsi="Times New Roman" w:cs="Times New Roman"/>
          <w:sz w:val="24"/>
          <w:szCs w:val="24"/>
        </w:rPr>
        <w:t xml:space="preserve"> </w:t>
      </w:r>
      <w:r w:rsidRPr="003359BF">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22"/>
          <w:id w:val="-915479124"/>
          <w:showingPlcHdr/>
        </w:sdtPr>
        <w:sdtEndPr/>
        <w:sdtContent>
          <w:r w:rsidR="002F4465" w:rsidRPr="003359BF">
            <w:rPr>
              <w:rFonts w:ascii="Times New Roman" w:hAnsi="Times New Roman" w:cs="Times New Roman"/>
              <w:sz w:val="24"/>
              <w:szCs w:val="24"/>
            </w:rPr>
            <w:t xml:space="preserve">     </w:t>
          </w:r>
        </w:sdtContent>
      </w:sdt>
    </w:p>
    <w:p w14:paraId="0B3CC83F" w14:textId="28774EAA"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B4294F">
        <w:rPr>
          <w:rFonts w:ascii="Times New Roman" w:eastAsia="Times New Roman" w:hAnsi="Times New Roman" w:cs="Times New Roman"/>
          <w:sz w:val="24"/>
          <w:szCs w:val="24"/>
        </w:rPr>
        <w:t xml:space="preserve">14.2. Lepingu tingimuste muudatusi taotlev pool esitab taotluse </w:t>
      </w:r>
      <w:r w:rsidR="00D5636C" w:rsidRPr="00B4294F">
        <w:rPr>
          <w:rFonts w:ascii="Times New Roman" w:eastAsia="Times New Roman" w:hAnsi="Times New Roman" w:cs="Times New Roman"/>
          <w:sz w:val="24"/>
          <w:szCs w:val="24"/>
        </w:rPr>
        <w:t xml:space="preserve">koos põhjendusega </w:t>
      </w:r>
      <w:r w:rsidRPr="00B4294F">
        <w:rPr>
          <w:rFonts w:ascii="Times New Roman" w:eastAsia="Times New Roman" w:hAnsi="Times New Roman" w:cs="Times New Roman"/>
          <w:sz w:val="24"/>
          <w:szCs w:val="24"/>
        </w:rPr>
        <w:t>kirjalikult. Taotlus peab olema põhjendatud</w:t>
      </w:r>
      <w:r w:rsidR="00121516" w:rsidRPr="00B4294F">
        <w:rPr>
          <w:rFonts w:ascii="Times New Roman" w:eastAsia="Times New Roman" w:hAnsi="Times New Roman" w:cs="Times New Roman"/>
          <w:sz w:val="24"/>
          <w:szCs w:val="24"/>
        </w:rPr>
        <w:t xml:space="preserve"> ning tuginema riigihanke </w:t>
      </w:r>
      <w:r w:rsidRPr="00B4294F">
        <w:rPr>
          <w:rFonts w:ascii="Times New Roman" w:eastAsia="Times New Roman" w:hAnsi="Times New Roman" w:cs="Times New Roman"/>
          <w:sz w:val="24"/>
          <w:szCs w:val="24"/>
        </w:rPr>
        <w:t xml:space="preserve">väljakuulutamise ja menetlemise ajal ettenägemata asjaoludele. Teine pool on kohustatud taotluse läbi vaatama ja oma otsuse </w:t>
      </w:r>
      <w:r w:rsidRPr="003359BF">
        <w:rPr>
          <w:rFonts w:ascii="Times New Roman" w:eastAsia="Times New Roman" w:hAnsi="Times New Roman" w:cs="Times New Roman"/>
          <w:sz w:val="24"/>
          <w:szCs w:val="24"/>
        </w:rPr>
        <w:t xml:space="preserve">edastama 30 päeva jooksul taotluse saamisest arvates. Taotluse mitterahuldamise otsus peab olema põhjendatud. </w:t>
      </w:r>
    </w:p>
    <w:p w14:paraId="0B3CC840" w14:textId="77777777"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lastRenderedPageBreak/>
        <w:t>14.3. Lepingus tehtavad muudatused kehtivad vaid tingimusel, et nad on kirjalikult vormistatud lepingu lisana ja mõlema poole allkirjastatud.</w:t>
      </w:r>
    </w:p>
    <w:p w14:paraId="0B3CC841" w14:textId="4DCE479A"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14.4. </w:t>
      </w:r>
      <w:r w:rsidR="002F4465" w:rsidRPr="003359BF">
        <w:rPr>
          <w:rFonts w:ascii="Times New Roman" w:eastAsia="Times New Roman" w:hAnsi="Times New Roman" w:cs="Times New Roman"/>
          <w:sz w:val="24"/>
          <w:szCs w:val="24"/>
        </w:rPr>
        <w:t>Kõik l</w:t>
      </w:r>
      <w:r w:rsidRPr="003359BF">
        <w:rPr>
          <w:rFonts w:ascii="Times New Roman" w:eastAsia="Times New Roman" w:hAnsi="Times New Roman" w:cs="Times New Roman"/>
          <w:sz w:val="24"/>
          <w:szCs w:val="24"/>
        </w:rPr>
        <w:t>epingu muudatused</w:t>
      </w:r>
      <w:r w:rsidR="002F4465" w:rsidRPr="003359BF">
        <w:rPr>
          <w:rFonts w:ascii="Times New Roman" w:eastAsia="Times New Roman" w:hAnsi="Times New Roman" w:cs="Times New Roman"/>
          <w:sz w:val="24"/>
          <w:szCs w:val="24"/>
        </w:rPr>
        <w:t xml:space="preserve"> ja täiendavad kokkulepped</w:t>
      </w:r>
      <w:r w:rsidRPr="003359BF">
        <w:rPr>
          <w:rFonts w:ascii="Times New Roman" w:eastAsia="Times New Roman" w:hAnsi="Times New Roman" w:cs="Times New Roman"/>
          <w:sz w:val="24"/>
          <w:szCs w:val="24"/>
        </w:rPr>
        <w:t xml:space="preserve"> peavad olema kooskõlas </w:t>
      </w:r>
      <w:r w:rsidR="00C45036">
        <w:rPr>
          <w:rFonts w:ascii="Times New Roman" w:eastAsia="Times New Roman" w:hAnsi="Times New Roman" w:cs="Times New Roman"/>
          <w:sz w:val="24"/>
          <w:szCs w:val="24"/>
        </w:rPr>
        <w:t>õigusaktidega</w:t>
      </w:r>
      <w:r w:rsidR="002F4465" w:rsidRPr="003359BF">
        <w:rPr>
          <w:rFonts w:ascii="Times New Roman" w:eastAsia="Times New Roman" w:hAnsi="Times New Roman" w:cs="Times New Roman"/>
          <w:sz w:val="24"/>
          <w:szCs w:val="24"/>
        </w:rPr>
        <w:t xml:space="preserve">, kõik lepingutingimused või lepingumuudatused,  mis ei vasta </w:t>
      </w:r>
      <w:r w:rsidR="00C45036">
        <w:rPr>
          <w:rFonts w:ascii="Times New Roman" w:eastAsia="Times New Roman" w:hAnsi="Times New Roman" w:cs="Times New Roman"/>
          <w:sz w:val="24"/>
          <w:szCs w:val="24"/>
        </w:rPr>
        <w:t>õigusaktidega</w:t>
      </w:r>
      <w:r w:rsidR="00C45036" w:rsidRPr="003359BF">
        <w:rPr>
          <w:rFonts w:ascii="Times New Roman" w:eastAsia="Times New Roman" w:hAnsi="Times New Roman" w:cs="Times New Roman"/>
          <w:sz w:val="24"/>
          <w:szCs w:val="24"/>
        </w:rPr>
        <w:t xml:space="preserve"> </w:t>
      </w:r>
      <w:r w:rsidR="002F4465" w:rsidRPr="003359BF">
        <w:rPr>
          <w:rFonts w:ascii="Times New Roman" w:eastAsia="Times New Roman" w:hAnsi="Times New Roman" w:cs="Times New Roman"/>
          <w:sz w:val="24"/>
          <w:szCs w:val="24"/>
        </w:rPr>
        <w:t xml:space="preserve">on tühised. </w:t>
      </w:r>
    </w:p>
    <w:p w14:paraId="0B3CC842"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43"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15. Teated</w:t>
      </w:r>
    </w:p>
    <w:p w14:paraId="0B3CC844"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15.1. Pooltevahelised lepinguga seotud teated peavad olema esitatud kirjalikus vormis, välja arvatud juhtudel, kui sellised teated on informatsioonilise iseloomuga, mille edastamisel teisele poolele ei ole õiguslikke tagajärgi. Informatiivsed teated võib edastada telefoni teel. </w:t>
      </w:r>
    </w:p>
    <w:p w14:paraId="0B3CC845"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15.2. Kirjalikud teated saadetakse lepingu pooltele e-posti teel digitaalselt allkirjastatuna või selle võimaluse puudumisel antakse lepingu pooltele üle allkirja vastu. Ühe poole teade teisele poolele loetakse </w:t>
      </w:r>
      <w:proofErr w:type="spellStart"/>
      <w:r w:rsidRPr="003359BF">
        <w:rPr>
          <w:rFonts w:ascii="Times New Roman" w:eastAsia="Times New Roman" w:hAnsi="Times New Roman" w:cs="Times New Roman"/>
          <w:sz w:val="24"/>
          <w:szCs w:val="24"/>
        </w:rPr>
        <w:t>kättesaaduks</w:t>
      </w:r>
      <w:proofErr w:type="spellEnd"/>
      <w:r w:rsidRPr="003359BF">
        <w:rPr>
          <w:rFonts w:ascii="Times New Roman" w:eastAsia="Times New Roman" w:hAnsi="Times New Roman" w:cs="Times New Roman"/>
          <w:sz w:val="24"/>
          <w:szCs w:val="24"/>
        </w:rPr>
        <w:t xml:space="preserve">, kui teade on saadetud lepingus näidatud e-posti aadressil ning sellest on möödunud kolm (3) </w:t>
      </w:r>
      <w:sdt>
        <w:sdtPr>
          <w:rPr>
            <w:rFonts w:ascii="Times New Roman" w:hAnsi="Times New Roman" w:cs="Times New Roman"/>
            <w:sz w:val="24"/>
            <w:szCs w:val="24"/>
          </w:rPr>
          <w:tag w:val="goog_rdk_23"/>
          <w:id w:val="-812245146"/>
        </w:sdtPr>
        <w:sdtEndPr/>
        <w:sdtContent>
          <w:r w:rsidRPr="003359BF">
            <w:rPr>
              <w:rFonts w:ascii="Times New Roman" w:eastAsia="Times New Roman" w:hAnsi="Times New Roman" w:cs="Times New Roman"/>
              <w:sz w:val="24"/>
              <w:szCs w:val="24"/>
            </w:rPr>
            <w:t>töö</w:t>
          </w:r>
        </w:sdtContent>
      </w:sdt>
      <w:r w:rsidRPr="003359BF">
        <w:rPr>
          <w:rFonts w:ascii="Times New Roman" w:eastAsia="Times New Roman" w:hAnsi="Times New Roman" w:cs="Times New Roman"/>
          <w:sz w:val="24"/>
          <w:szCs w:val="24"/>
        </w:rPr>
        <w:t xml:space="preserve">päeva, v.a juhul kui teine pool on teate kättesaamist e-posti teel varasemalt kinnitanud. </w:t>
      </w:r>
    </w:p>
    <w:p w14:paraId="0B3CC846"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15.3. Poolte kontaktisikud lepingu täitmisega seotud küsimustes on:</w:t>
      </w:r>
    </w:p>
    <w:p w14:paraId="0B3CC847" w14:textId="6F47E49B"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15.3.1. tellija (</w:t>
      </w:r>
      <w:r w:rsidR="00C669F6">
        <w:rPr>
          <w:rFonts w:ascii="Times New Roman" w:eastAsia="Times New Roman" w:hAnsi="Times New Roman" w:cs="Times New Roman"/>
          <w:sz w:val="24"/>
          <w:szCs w:val="24"/>
        </w:rPr>
        <w:t>Roosna-Alliku</w:t>
      </w:r>
      <w:r w:rsidR="00C35948" w:rsidRPr="003359BF">
        <w:rPr>
          <w:rFonts w:ascii="Times New Roman" w:eastAsia="Times New Roman" w:hAnsi="Times New Roman" w:cs="Times New Roman"/>
          <w:sz w:val="24"/>
          <w:szCs w:val="24"/>
        </w:rPr>
        <w:t xml:space="preserve"> Põhi</w:t>
      </w:r>
      <w:r w:rsidRPr="003359BF">
        <w:rPr>
          <w:rFonts w:ascii="Times New Roman" w:eastAsia="Times New Roman" w:hAnsi="Times New Roman" w:cs="Times New Roman"/>
          <w:sz w:val="24"/>
          <w:szCs w:val="24"/>
        </w:rPr>
        <w:t>kooli poolt) kontaktisik on …, tel: …, e-post…;</w:t>
      </w:r>
    </w:p>
    <w:p w14:paraId="0B3CC848"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15.3.2. tellija kontaktisik (linna poolt) on …, tel: …, e-post … ;</w:t>
      </w:r>
    </w:p>
    <w:p w14:paraId="7BED270D" w14:textId="77777777" w:rsidR="007C0341"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15.3.2. toitlustaja kontaktisik on …, tel …, e-post … . </w:t>
      </w:r>
    </w:p>
    <w:p w14:paraId="0B3CC84A"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4B"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16. Lõppsätted</w:t>
      </w:r>
    </w:p>
    <w:p w14:paraId="0B3CC84C" w14:textId="23E12544"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16.1 Lepinguga seonduvaid eriarvamusi ja vaidlusi lahendavad pooled eelkõige läbirääkimiste teel. Kui lepingust tulenevaid vaidlusi ei õnnestu lahendada poolte kokkuleppel, lahendatakse vaidlus </w:t>
      </w:r>
      <w:r w:rsidR="002F4465" w:rsidRPr="003359BF">
        <w:rPr>
          <w:rFonts w:ascii="Times New Roman" w:eastAsia="Times New Roman" w:hAnsi="Times New Roman" w:cs="Times New Roman"/>
          <w:sz w:val="24"/>
          <w:szCs w:val="24"/>
        </w:rPr>
        <w:t xml:space="preserve">riigihangete vaidlustuskomisjonis ning </w:t>
      </w:r>
      <w:r w:rsidRPr="003359BF">
        <w:rPr>
          <w:rFonts w:ascii="Times New Roman" w:eastAsia="Times New Roman" w:hAnsi="Times New Roman" w:cs="Times New Roman"/>
          <w:sz w:val="24"/>
          <w:szCs w:val="24"/>
        </w:rPr>
        <w:t>Pärnu Maakohtu Paide kohtumajas.</w:t>
      </w:r>
    </w:p>
    <w:p w14:paraId="0B3CC84D"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16.2 Lepinguga reguleerimata küsimustes juhinduvad pooled Eesti</w:t>
      </w:r>
      <w:sdt>
        <w:sdtPr>
          <w:rPr>
            <w:rFonts w:ascii="Times New Roman" w:hAnsi="Times New Roman" w:cs="Times New Roman"/>
            <w:sz w:val="24"/>
            <w:szCs w:val="24"/>
          </w:rPr>
          <w:tag w:val="goog_rdk_24"/>
          <w:id w:val="-361742069"/>
        </w:sdtPr>
        <w:sdtEndPr/>
        <w:sdtContent>
          <w:r w:rsidRPr="003359BF">
            <w:rPr>
              <w:rFonts w:ascii="Times New Roman" w:eastAsia="Times New Roman" w:hAnsi="Times New Roman" w:cs="Times New Roman"/>
              <w:sz w:val="24"/>
              <w:szCs w:val="24"/>
            </w:rPr>
            <w:t>s</w:t>
          </w:r>
        </w:sdtContent>
      </w:sdt>
      <w:r w:rsidRPr="003359BF">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25"/>
          <w:id w:val="1469252709"/>
        </w:sdtPr>
        <w:sdtEndPr/>
        <w:sdtContent>
          <w:sdt>
            <w:sdtPr>
              <w:rPr>
                <w:rFonts w:ascii="Times New Roman" w:hAnsi="Times New Roman" w:cs="Times New Roman"/>
                <w:sz w:val="24"/>
                <w:szCs w:val="24"/>
              </w:rPr>
              <w:tag w:val="goog_rdk_26"/>
              <w:id w:val="-2024458969"/>
            </w:sdtPr>
            <w:sdtEndPr/>
            <w:sdtContent/>
          </w:sdt>
        </w:sdtContent>
      </w:sdt>
      <w:r w:rsidRPr="003359BF">
        <w:rPr>
          <w:rFonts w:ascii="Times New Roman" w:eastAsia="Times New Roman" w:hAnsi="Times New Roman" w:cs="Times New Roman"/>
          <w:sz w:val="24"/>
          <w:szCs w:val="24"/>
        </w:rPr>
        <w:t>kehtivatest õigusaktidest.</w:t>
      </w:r>
    </w:p>
    <w:p w14:paraId="0B3CC84E" w14:textId="77777777"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16.3 Toitlustajal on õigus teenuse osutamine või lepingu täitmine tervikuna peatada üksnes juhul, kui tellija viivitab lepingus kokkulepitud maksekohustuse täitmisega 30 päeva või rohkem. Toitlustajal on õigus peatada lepingu täitmine kuni maksekohustuse täitmiseni.</w:t>
      </w:r>
    </w:p>
    <w:p w14:paraId="0B3CC84F" w14:textId="7EDCEA28" w:rsidR="00A15EAF" w:rsidRPr="003359BF" w:rsidRDefault="00A04CD6">
      <w:pPr>
        <w:pBdr>
          <w:top w:val="nil"/>
          <w:left w:val="nil"/>
          <w:bottom w:val="nil"/>
          <w:right w:val="nil"/>
          <w:between w:val="nil"/>
        </w:pBdr>
        <w:tabs>
          <w:tab w:val="left" w:pos="284"/>
          <w:tab w:val="left" w:pos="426"/>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16.4 Leping on allkirjastatud digitaalselt</w:t>
      </w:r>
      <w:r w:rsidR="00473A67" w:rsidRPr="003359BF">
        <w:rPr>
          <w:rFonts w:ascii="Times New Roman" w:eastAsia="Times New Roman" w:hAnsi="Times New Roman" w:cs="Times New Roman"/>
          <w:sz w:val="24"/>
          <w:szCs w:val="24"/>
        </w:rPr>
        <w:t>.</w:t>
      </w:r>
      <w:r w:rsidRPr="003359BF">
        <w:rPr>
          <w:rFonts w:ascii="Times New Roman" w:eastAsia="Times New Roman" w:hAnsi="Times New Roman" w:cs="Times New Roman"/>
          <w:sz w:val="24"/>
          <w:szCs w:val="24"/>
        </w:rPr>
        <w:t xml:space="preserve"> </w:t>
      </w:r>
    </w:p>
    <w:p w14:paraId="0B3CC850"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51"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17. Poolte andmed ja allkirjad</w:t>
      </w:r>
    </w:p>
    <w:p w14:paraId="0B3CC852"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53" w14:textId="77777777" w:rsidR="00A15EAF" w:rsidRPr="003359BF" w:rsidRDefault="00A04CD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Tellija</w:t>
      </w:r>
      <w:r w:rsidRPr="003359BF">
        <w:rPr>
          <w:rFonts w:ascii="Times New Roman" w:eastAsia="Times New Roman" w:hAnsi="Times New Roman" w:cs="Times New Roman"/>
          <w:b/>
          <w:sz w:val="24"/>
          <w:szCs w:val="24"/>
        </w:rPr>
        <w:tab/>
      </w:r>
      <w:r w:rsidRPr="003359BF">
        <w:rPr>
          <w:rFonts w:ascii="Times New Roman" w:eastAsia="Times New Roman" w:hAnsi="Times New Roman" w:cs="Times New Roman"/>
          <w:b/>
          <w:sz w:val="24"/>
          <w:szCs w:val="24"/>
        </w:rPr>
        <w:tab/>
      </w:r>
      <w:r w:rsidRPr="003359BF">
        <w:rPr>
          <w:rFonts w:ascii="Times New Roman" w:eastAsia="Times New Roman" w:hAnsi="Times New Roman" w:cs="Times New Roman"/>
          <w:b/>
          <w:sz w:val="24"/>
          <w:szCs w:val="24"/>
        </w:rPr>
        <w:tab/>
      </w:r>
      <w:r w:rsidRPr="003359BF">
        <w:rPr>
          <w:rFonts w:ascii="Times New Roman" w:eastAsia="Times New Roman" w:hAnsi="Times New Roman" w:cs="Times New Roman"/>
          <w:b/>
          <w:sz w:val="24"/>
          <w:szCs w:val="24"/>
        </w:rPr>
        <w:tab/>
        <w:t xml:space="preserve">          </w:t>
      </w:r>
      <w:r w:rsidRPr="003359BF">
        <w:rPr>
          <w:rFonts w:ascii="Times New Roman" w:eastAsia="Times New Roman" w:hAnsi="Times New Roman" w:cs="Times New Roman"/>
          <w:b/>
          <w:sz w:val="24"/>
          <w:szCs w:val="24"/>
        </w:rPr>
        <w:tab/>
      </w:r>
      <w:r w:rsidRPr="003359BF">
        <w:rPr>
          <w:rFonts w:ascii="Times New Roman" w:eastAsia="Times New Roman" w:hAnsi="Times New Roman" w:cs="Times New Roman"/>
          <w:b/>
          <w:sz w:val="24"/>
          <w:szCs w:val="24"/>
        </w:rPr>
        <w:tab/>
        <w:t xml:space="preserve">              Töövõtja</w:t>
      </w:r>
    </w:p>
    <w:p w14:paraId="0B3CC854"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55" w14:textId="77777777" w:rsidR="00A15EAF" w:rsidRPr="003359BF" w:rsidRDefault="00A04CD6">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b/>
          <w:sz w:val="24"/>
          <w:szCs w:val="24"/>
        </w:rPr>
        <w:t xml:space="preserve">Paide Linnavalitsus                                </w:t>
      </w:r>
      <w:r w:rsidRPr="003359BF">
        <w:rPr>
          <w:rFonts w:ascii="Times New Roman" w:eastAsia="Times New Roman" w:hAnsi="Times New Roman" w:cs="Times New Roman"/>
          <w:b/>
          <w:sz w:val="24"/>
          <w:szCs w:val="24"/>
        </w:rPr>
        <w:tab/>
        <w:t>…</w:t>
      </w:r>
    </w:p>
    <w:p w14:paraId="0B3CC856" w14:textId="77777777" w:rsidR="00A15EAF" w:rsidRPr="003359BF" w:rsidRDefault="00A04CD6">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Registrikood: 77000246                                 </w:t>
      </w:r>
      <w:r w:rsidRPr="003359BF">
        <w:rPr>
          <w:rFonts w:ascii="Times New Roman" w:eastAsia="Times New Roman" w:hAnsi="Times New Roman" w:cs="Times New Roman"/>
          <w:sz w:val="24"/>
          <w:szCs w:val="24"/>
        </w:rPr>
        <w:tab/>
        <w:t>Registrikood …</w:t>
      </w:r>
    </w:p>
    <w:p w14:paraId="0B3CC857" w14:textId="77777777" w:rsidR="00A15EAF" w:rsidRPr="003359BF" w:rsidRDefault="00A04CD6">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Keskväljak 14, Paide                                </w:t>
      </w:r>
      <w:r w:rsidRPr="003359BF">
        <w:rPr>
          <w:rFonts w:ascii="Times New Roman" w:eastAsia="Times New Roman" w:hAnsi="Times New Roman" w:cs="Times New Roman"/>
          <w:sz w:val="24"/>
          <w:szCs w:val="24"/>
        </w:rPr>
        <w:tab/>
        <w:t>…</w:t>
      </w:r>
      <w:r w:rsidRPr="003359BF">
        <w:rPr>
          <w:rFonts w:ascii="Times New Roman" w:eastAsia="Times New Roman" w:hAnsi="Times New Roman" w:cs="Times New Roman"/>
          <w:sz w:val="24"/>
          <w:szCs w:val="24"/>
        </w:rPr>
        <w:tab/>
      </w:r>
    </w:p>
    <w:p w14:paraId="0B3CC858" w14:textId="77777777" w:rsidR="00A15EAF" w:rsidRPr="003359BF" w:rsidRDefault="00A04CD6">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Tel: 383 8600                                                   </w:t>
      </w:r>
      <w:r w:rsidRPr="003359BF">
        <w:rPr>
          <w:rFonts w:ascii="Times New Roman" w:eastAsia="Times New Roman" w:hAnsi="Times New Roman" w:cs="Times New Roman"/>
          <w:sz w:val="24"/>
          <w:szCs w:val="24"/>
        </w:rPr>
        <w:tab/>
        <w:t>Tel …</w:t>
      </w:r>
    </w:p>
    <w:p w14:paraId="0B3CC859" w14:textId="77777777" w:rsidR="00A15EAF" w:rsidRPr="003359BF" w:rsidRDefault="00A04CD6">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E-post: paide@paide.ee                            </w:t>
      </w:r>
      <w:r w:rsidRPr="003359BF">
        <w:rPr>
          <w:rFonts w:ascii="Times New Roman" w:eastAsia="Times New Roman" w:hAnsi="Times New Roman" w:cs="Times New Roman"/>
          <w:sz w:val="24"/>
          <w:szCs w:val="24"/>
        </w:rPr>
        <w:tab/>
        <w:t>E-post …</w:t>
      </w:r>
    </w:p>
    <w:p w14:paraId="0B3CC85A" w14:textId="77777777" w:rsidR="00A15EAF" w:rsidRPr="003359BF" w:rsidRDefault="00A15EAF">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p>
    <w:p w14:paraId="0B3CC85B" w14:textId="77777777" w:rsidR="00A15EAF" w:rsidRPr="003359BF" w:rsidRDefault="00A15EAF">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p>
    <w:p w14:paraId="0B3CC85C" w14:textId="77777777" w:rsidR="00A15EAF" w:rsidRPr="003359BF" w:rsidRDefault="00A04CD6">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(allkirjastatud digitaalselt)                            </w:t>
      </w:r>
      <w:r w:rsidRPr="003359BF">
        <w:rPr>
          <w:rFonts w:ascii="Times New Roman" w:eastAsia="Times New Roman" w:hAnsi="Times New Roman" w:cs="Times New Roman"/>
          <w:sz w:val="24"/>
          <w:szCs w:val="24"/>
        </w:rPr>
        <w:tab/>
        <w:t xml:space="preserve">(allkirjastatud digitaalselt)                     </w:t>
      </w:r>
    </w:p>
    <w:p w14:paraId="0B3CC85D" w14:textId="77777777" w:rsidR="00A15EAF" w:rsidRPr="003359BF" w:rsidRDefault="00A15EAF">
      <w:pPr>
        <w:pBdr>
          <w:top w:val="nil"/>
          <w:left w:val="nil"/>
          <w:bottom w:val="nil"/>
          <w:right w:val="nil"/>
          <w:between w:val="nil"/>
        </w:pBdr>
        <w:tabs>
          <w:tab w:val="left" w:pos="851"/>
        </w:tabs>
        <w:spacing w:after="0" w:line="240" w:lineRule="auto"/>
        <w:ind w:left="0" w:hanging="2"/>
        <w:jc w:val="both"/>
        <w:rPr>
          <w:rFonts w:ascii="Times New Roman" w:eastAsia="Times New Roman" w:hAnsi="Times New Roman" w:cs="Times New Roman"/>
          <w:sz w:val="24"/>
          <w:szCs w:val="24"/>
        </w:rPr>
      </w:pPr>
    </w:p>
    <w:p w14:paraId="0B3CC85E" w14:textId="3DA639FE" w:rsidR="00A15EAF" w:rsidRPr="003359BF" w:rsidRDefault="00C669F6">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Kulno Klein</w:t>
      </w:r>
    </w:p>
    <w:p w14:paraId="0B3CC85F" w14:textId="77777777" w:rsidR="00A15EAF" w:rsidRPr="003359BF" w:rsidRDefault="00A04CD6">
      <w:pPr>
        <w:pBdr>
          <w:top w:val="nil"/>
          <w:left w:val="nil"/>
          <w:bottom w:val="nil"/>
          <w:right w:val="nil"/>
          <w:between w:val="nil"/>
        </w:pBdr>
        <w:tabs>
          <w:tab w:val="left" w:pos="567"/>
          <w:tab w:val="left" w:pos="5103"/>
          <w:tab w:val="left" w:pos="5670"/>
        </w:tabs>
        <w:spacing w:after="0" w:line="240" w:lineRule="auto"/>
        <w:ind w:left="0" w:hanging="2"/>
        <w:jc w:val="both"/>
        <w:rPr>
          <w:rFonts w:ascii="Times New Roman" w:eastAsia="Times New Roman" w:hAnsi="Times New Roman" w:cs="Times New Roman"/>
          <w:sz w:val="24"/>
          <w:szCs w:val="24"/>
        </w:rPr>
      </w:pPr>
      <w:r w:rsidRPr="003359BF">
        <w:rPr>
          <w:rFonts w:ascii="Times New Roman" w:eastAsia="Times New Roman" w:hAnsi="Times New Roman" w:cs="Times New Roman"/>
          <w:sz w:val="24"/>
          <w:szCs w:val="24"/>
        </w:rPr>
        <w:t xml:space="preserve">linnapea                                            </w:t>
      </w:r>
      <w:r w:rsidRPr="003359BF">
        <w:rPr>
          <w:rFonts w:ascii="Times New Roman" w:eastAsia="Times New Roman" w:hAnsi="Times New Roman" w:cs="Times New Roman"/>
          <w:sz w:val="24"/>
          <w:szCs w:val="24"/>
        </w:rPr>
        <w:tab/>
        <w:t xml:space="preserve"> …</w:t>
      </w:r>
    </w:p>
    <w:p w14:paraId="0B3CC860"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3CC861" w14:textId="77777777" w:rsidR="00A15EAF" w:rsidRPr="003359BF" w:rsidRDefault="00A15E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sectPr w:rsidR="00A15EAF" w:rsidRPr="003359B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D19CC" w14:textId="77777777" w:rsidR="007370BE" w:rsidRDefault="007370BE" w:rsidP="007370BE">
      <w:pPr>
        <w:spacing w:after="0" w:line="240" w:lineRule="auto"/>
        <w:ind w:left="0" w:hanging="2"/>
      </w:pPr>
      <w:r>
        <w:separator/>
      </w:r>
    </w:p>
  </w:endnote>
  <w:endnote w:type="continuationSeparator" w:id="0">
    <w:p w14:paraId="3FC2CC2E" w14:textId="77777777" w:rsidR="007370BE" w:rsidRDefault="007370BE" w:rsidP="007370B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10B3" w14:textId="77777777" w:rsidR="007370BE" w:rsidRDefault="007370B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17CF" w14:textId="77777777" w:rsidR="007370BE" w:rsidRDefault="007370B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D560" w14:textId="77777777" w:rsidR="007370BE" w:rsidRDefault="007370B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D7A62" w14:textId="77777777" w:rsidR="007370BE" w:rsidRDefault="007370BE" w:rsidP="007370BE">
      <w:pPr>
        <w:spacing w:after="0" w:line="240" w:lineRule="auto"/>
        <w:ind w:left="0" w:hanging="2"/>
      </w:pPr>
      <w:r>
        <w:separator/>
      </w:r>
    </w:p>
  </w:footnote>
  <w:footnote w:type="continuationSeparator" w:id="0">
    <w:p w14:paraId="45EC181B" w14:textId="77777777" w:rsidR="007370BE" w:rsidRDefault="007370BE" w:rsidP="007370B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1B95" w14:textId="77777777" w:rsidR="007370BE" w:rsidRDefault="007370B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060568"/>
      <w:docPartObj>
        <w:docPartGallery w:val="Page Numbers (Top of Page)"/>
        <w:docPartUnique/>
      </w:docPartObj>
    </w:sdtPr>
    <w:sdtEndPr/>
    <w:sdtContent>
      <w:p w14:paraId="120A43AE" w14:textId="41F31415" w:rsidR="007370BE" w:rsidRDefault="007370BE">
        <w:pPr>
          <w:pStyle w:val="Header"/>
          <w:ind w:left="0" w:hanging="2"/>
        </w:pPr>
        <w:r>
          <w:fldChar w:fldCharType="begin"/>
        </w:r>
        <w:r>
          <w:instrText>PAGE   \* MERGEFORMAT</w:instrText>
        </w:r>
        <w:r>
          <w:fldChar w:fldCharType="separate"/>
        </w:r>
        <w:r w:rsidR="00FE5EE7">
          <w:rPr>
            <w:noProof/>
          </w:rPr>
          <w:t>7</w:t>
        </w:r>
        <w:r>
          <w:fldChar w:fldCharType="end"/>
        </w:r>
      </w:p>
    </w:sdtContent>
  </w:sdt>
  <w:p w14:paraId="50383707" w14:textId="77777777" w:rsidR="007370BE" w:rsidRDefault="007370B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505E8" w14:textId="77777777" w:rsidR="007370BE" w:rsidRDefault="007370B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624"/>
        </w:tabs>
        <w:ind w:left="624" w:hanging="624"/>
      </w:pPr>
      <w:rPr>
        <w:rFonts w:ascii="Symbol" w:hAnsi="Symbol" w:cs="Symbol"/>
        <w:b w:val="0"/>
        <w:bCs/>
        <w:shd w:val="clear" w:color="auto" w:fill="FFFFFF"/>
        <w:lang w:val="et-EE"/>
      </w:rPr>
    </w:lvl>
    <w:lvl w:ilvl="1">
      <w:start w:val="1"/>
      <w:numFmt w:val="decimal"/>
      <w:lvlText w:val="%1.%2."/>
      <w:lvlJc w:val="left"/>
      <w:pPr>
        <w:tabs>
          <w:tab w:val="num" w:pos="624"/>
        </w:tabs>
        <w:ind w:left="624" w:hanging="624"/>
      </w:pPr>
      <w:rPr>
        <w:rFonts w:ascii="Symbol" w:hAnsi="Symbol" w:cs="Symbol"/>
        <w:b w:val="0"/>
        <w:bCs/>
        <w:shd w:val="clear" w:color="auto" w:fill="FFFFFF"/>
        <w:lang w:val="et-EE"/>
      </w:rPr>
    </w:lvl>
    <w:lvl w:ilvl="2">
      <w:start w:val="1"/>
      <w:numFmt w:val="decimal"/>
      <w:lvlText w:val="%1.%2.%3."/>
      <w:lvlJc w:val="left"/>
      <w:pPr>
        <w:tabs>
          <w:tab w:val="num" w:pos="624"/>
        </w:tabs>
        <w:ind w:left="624" w:hanging="624"/>
      </w:pPr>
      <w:rPr>
        <w:rFonts w:ascii="Symbol" w:hAnsi="Symbol" w:cs="Symbol"/>
        <w:b w:val="0"/>
        <w:bCs/>
        <w:shd w:val="clear" w:color="auto" w:fill="FFFFFF"/>
        <w:lang w:val="et-EE"/>
      </w:rPr>
    </w:lvl>
    <w:lvl w:ilvl="3">
      <w:start w:val="1"/>
      <w:numFmt w:val="decimal"/>
      <w:lvlText w:val="%1.%2.%3.%4."/>
      <w:lvlJc w:val="left"/>
      <w:pPr>
        <w:tabs>
          <w:tab w:val="num" w:pos="720"/>
        </w:tabs>
        <w:ind w:left="720" w:hanging="720"/>
      </w:pPr>
      <w:rPr>
        <w:rFonts w:ascii="Symbol" w:hAnsi="Symbol" w:cs="Symbol"/>
        <w:b w:val="0"/>
        <w:bCs/>
        <w:shd w:val="clear" w:color="auto" w:fill="FFFFFF"/>
        <w:lang w:val="et-EE"/>
      </w:rPr>
    </w:lvl>
    <w:lvl w:ilvl="4">
      <w:start w:val="1"/>
      <w:numFmt w:val="decimal"/>
      <w:lvlText w:val="%1.%2.%3.%4.%5."/>
      <w:lvlJc w:val="left"/>
      <w:pPr>
        <w:tabs>
          <w:tab w:val="num" w:pos="1080"/>
        </w:tabs>
        <w:ind w:left="1080" w:hanging="1080"/>
      </w:pPr>
      <w:rPr>
        <w:rFonts w:ascii="Symbol" w:hAnsi="Symbol" w:cs="Symbol"/>
        <w:b w:val="0"/>
        <w:bCs/>
        <w:shd w:val="clear" w:color="auto" w:fill="FFFFFF"/>
        <w:lang w:val="et-EE"/>
      </w:rPr>
    </w:lvl>
    <w:lvl w:ilvl="5">
      <w:start w:val="1"/>
      <w:numFmt w:val="decimal"/>
      <w:lvlText w:val="%1.%2.%3.%4.%5.%6."/>
      <w:lvlJc w:val="left"/>
      <w:pPr>
        <w:tabs>
          <w:tab w:val="num" w:pos="1080"/>
        </w:tabs>
        <w:ind w:left="1080" w:hanging="1080"/>
      </w:pPr>
      <w:rPr>
        <w:rFonts w:ascii="Symbol" w:hAnsi="Symbol" w:cs="Symbol"/>
        <w:b w:val="0"/>
        <w:bCs/>
        <w:shd w:val="clear" w:color="auto" w:fill="FFFFFF"/>
        <w:lang w:val="et-EE"/>
      </w:rPr>
    </w:lvl>
    <w:lvl w:ilvl="6">
      <w:start w:val="1"/>
      <w:numFmt w:val="decimal"/>
      <w:lvlText w:val="%1.%2.%3.%4.%5.%6.%7."/>
      <w:lvlJc w:val="left"/>
      <w:pPr>
        <w:tabs>
          <w:tab w:val="num" w:pos="1440"/>
        </w:tabs>
        <w:ind w:left="1440" w:hanging="1440"/>
      </w:pPr>
      <w:rPr>
        <w:rFonts w:ascii="Symbol" w:hAnsi="Symbol" w:cs="Symbol"/>
        <w:b w:val="0"/>
        <w:bCs/>
        <w:shd w:val="clear" w:color="auto" w:fill="FFFFFF"/>
        <w:lang w:val="et-EE"/>
      </w:rPr>
    </w:lvl>
    <w:lvl w:ilvl="7">
      <w:start w:val="1"/>
      <w:numFmt w:val="decimal"/>
      <w:lvlText w:val="%1.%2.%3.%4.%5.%6.%7.%8."/>
      <w:lvlJc w:val="left"/>
      <w:pPr>
        <w:tabs>
          <w:tab w:val="num" w:pos="1440"/>
        </w:tabs>
        <w:ind w:left="1440" w:hanging="1440"/>
      </w:pPr>
      <w:rPr>
        <w:rFonts w:ascii="Symbol" w:hAnsi="Symbol" w:cs="Symbol"/>
        <w:b w:val="0"/>
        <w:bCs/>
        <w:shd w:val="clear" w:color="auto" w:fill="FFFFFF"/>
        <w:lang w:val="et-EE"/>
      </w:rPr>
    </w:lvl>
    <w:lvl w:ilvl="8">
      <w:start w:val="1"/>
      <w:numFmt w:val="decimal"/>
      <w:lvlText w:val="%1.%2.%3.%4.%5.%6.%7.%8.%9."/>
      <w:lvlJc w:val="left"/>
      <w:pPr>
        <w:tabs>
          <w:tab w:val="num" w:pos="1800"/>
        </w:tabs>
        <w:ind w:left="1800" w:hanging="1800"/>
      </w:pPr>
      <w:rPr>
        <w:rFonts w:ascii="Symbol" w:hAnsi="Symbol" w:cs="Symbol"/>
        <w:b w:val="0"/>
        <w:bCs/>
        <w:shd w:val="clear" w:color="auto" w:fill="FFFFFF"/>
        <w:lang w:val="et-EE"/>
      </w:rPr>
    </w:lvl>
  </w:abstractNum>
  <w:abstractNum w:abstractNumId="1" w15:restartNumberingAfterBreak="0">
    <w:nsid w:val="33C66E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3887157"/>
    <w:multiLevelType w:val="multilevel"/>
    <w:tmpl w:val="AE7E87D8"/>
    <w:lvl w:ilvl="0">
      <w:start w:val="14"/>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AF"/>
    <w:rsid w:val="00017F1C"/>
    <w:rsid w:val="00022BF9"/>
    <w:rsid w:val="0004168C"/>
    <w:rsid w:val="00066470"/>
    <w:rsid w:val="00082850"/>
    <w:rsid w:val="00090247"/>
    <w:rsid w:val="0009302E"/>
    <w:rsid w:val="000D3EAC"/>
    <w:rsid w:val="000E5D84"/>
    <w:rsid w:val="00121516"/>
    <w:rsid w:val="00131214"/>
    <w:rsid w:val="00151639"/>
    <w:rsid w:val="00156D72"/>
    <w:rsid w:val="00183254"/>
    <w:rsid w:val="00187A20"/>
    <w:rsid w:val="001A2E3F"/>
    <w:rsid w:val="002049E2"/>
    <w:rsid w:val="00215510"/>
    <w:rsid w:val="00237B8A"/>
    <w:rsid w:val="002678DD"/>
    <w:rsid w:val="0029750E"/>
    <w:rsid w:val="002A6DE1"/>
    <w:rsid w:val="002B2736"/>
    <w:rsid w:val="002E4CFD"/>
    <w:rsid w:val="002E760B"/>
    <w:rsid w:val="002F4465"/>
    <w:rsid w:val="00310F4F"/>
    <w:rsid w:val="00313BF3"/>
    <w:rsid w:val="00314A07"/>
    <w:rsid w:val="00326DD4"/>
    <w:rsid w:val="003327FE"/>
    <w:rsid w:val="003359BF"/>
    <w:rsid w:val="00350811"/>
    <w:rsid w:val="00367FDE"/>
    <w:rsid w:val="00372D27"/>
    <w:rsid w:val="00372E9B"/>
    <w:rsid w:val="0037389B"/>
    <w:rsid w:val="00394B97"/>
    <w:rsid w:val="003C7F18"/>
    <w:rsid w:val="004175F6"/>
    <w:rsid w:val="004618D2"/>
    <w:rsid w:val="00473A67"/>
    <w:rsid w:val="0049642D"/>
    <w:rsid w:val="004B638E"/>
    <w:rsid w:val="004B7210"/>
    <w:rsid w:val="004F6554"/>
    <w:rsid w:val="0054381E"/>
    <w:rsid w:val="005446A7"/>
    <w:rsid w:val="00547685"/>
    <w:rsid w:val="00574A6B"/>
    <w:rsid w:val="005E48E5"/>
    <w:rsid w:val="005E54D8"/>
    <w:rsid w:val="00601A0F"/>
    <w:rsid w:val="00606144"/>
    <w:rsid w:val="00630229"/>
    <w:rsid w:val="00647A70"/>
    <w:rsid w:val="00656131"/>
    <w:rsid w:val="00662CFE"/>
    <w:rsid w:val="00666D70"/>
    <w:rsid w:val="00680D01"/>
    <w:rsid w:val="00687019"/>
    <w:rsid w:val="00695219"/>
    <w:rsid w:val="0069697B"/>
    <w:rsid w:val="006A321B"/>
    <w:rsid w:val="006B4B03"/>
    <w:rsid w:val="007020E4"/>
    <w:rsid w:val="00703A20"/>
    <w:rsid w:val="007064FD"/>
    <w:rsid w:val="007370BE"/>
    <w:rsid w:val="0075134D"/>
    <w:rsid w:val="00752FAC"/>
    <w:rsid w:val="0075509A"/>
    <w:rsid w:val="00774B01"/>
    <w:rsid w:val="00782000"/>
    <w:rsid w:val="007926A4"/>
    <w:rsid w:val="007C0341"/>
    <w:rsid w:val="007D1ECF"/>
    <w:rsid w:val="007F3A29"/>
    <w:rsid w:val="0080707B"/>
    <w:rsid w:val="00807547"/>
    <w:rsid w:val="008152A3"/>
    <w:rsid w:val="00827C24"/>
    <w:rsid w:val="00855263"/>
    <w:rsid w:val="00867B4C"/>
    <w:rsid w:val="0088540F"/>
    <w:rsid w:val="0089715E"/>
    <w:rsid w:val="008B63DE"/>
    <w:rsid w:val="008D018A"/>
    <w:rsid w:val="008D162F"/>
    <w:rsid w:val="00915EA4"/>
    <w:rsid w:val="00977DF5"/>
    <w:rsid w:val="00985CA3"/>
    <w:rsid w:val="009E6190"/>
    <w:rsid w:val="009F5851"/>
    <w:rsid w:val="00A04CD6"/>
    <w:rsid w:val="00A15EAF"/>
    <w:rsid w:val="00A636BA"/>
    <w:rsid w:val="00A651BF"/>
    <w:rsid w:val="00A96058"/>
    <w:rsid w:val="00AB4EF1"/>
    <w:rsid w:val="00AE699D"/>
    <w:rsid w:val="00AF0F1A"/>
    <w:rsid w:val="00B209BC"/>
    <w:rsid w:val="00B36AA6"/>
    <w:rsid w:val="00B4294F"/>
    <w:rsid w:val="00B45E48"/>
    <w:rsid w:val="00B74BC6"/>
    <w:rsid w:val="00B772E4"/>
    <w:rsid w:val="00B82A00"/>
    <w:rsid w:val="00B82DCF"/>
    <w:rsid w:val="00BB0BC8"/>
    <w:rsid w:val="00C03EE1"/>
    <w:rsid w:val="00C2701D"/>
    <w:rsid w:val="00C35948"/>
    <w:rsid w:val="00C45036"/>
    <w:rsid w:val="00C53AC0"/>
    <w:rsid w:val="00C669F6"/>
    <w:rsid w:val="00C67571"/>
    <w:rsid w:val="00C67BE3"/>
    <w:rsid w:val="00C770E0"/>
    <w:rsid w:val="00C95FAC"/>
    <w:rsid w:val="00CA4EE6"/>
    <w:rsid w:val="00CB09B3"/>
    <w:rsid w:val="00CB61E4"/>
    <w:rsid w:val="00CC0997"/>
    <w:rsid w:val="00CF2A86"/>
    <w:rsid w:val="00D221B7"/>
    <w:rsid w:val="00D45024"/>
    <w:rsid w:val="00D5636C"/>
    <w:rsid w:val="00D56743"/>
    <w:rsid w:val="00D570DD"/>
    <w:rsid w:val="00D67CC7"/>
    <w:rsid w:val="00D81EF4"/>
    <w:rsid w:val="00D85D73"/>
    <w:rsid w:val="00DC0B59"/>
    <w:rsid w:val="00DC66AB"/>
    <w:rsid w:val="00DE61DF"/>
    <w:rsid w:val="00DF4E08"/>
    <w:rsid w:val="00E205B0"/>
    <w:rsid w:val="00E30063"/>
    <w:rsid w:val="00E32896"/>
    <w:rsid w:val="00E34DA1"/>
    <w:rsid w:val="00E52820"/>
    <w:rsid w:val="00E82B7E"/>
    <w:rsid w:val="00ED37FF"/>
    <w:rsid w:val="00F12365"/>
    <w:rsid w:val="00F16289"/>
    <w:rsid w:val="00F4178A"/>
    <w:rsid w:val="00F6303C"/>
    <w:rsid w:val="00F64C9A"/>
    <w:rsid w:val="00F74764"/>
    <w:rsid w:val="00F9051B"/>
    <w:rsid w:val="00FB2A5E"/>
    <w:rsid w:val="00FE5EE7"/>
    <w:rsid w:val="00FF15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C79B"/>
  <w15:docId w15:val="{43FA5A43-333C-43A2-AEEE-21061A80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t-E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KommentaaritekstMrk">
    <w:name w:val="Kommentaari tekst Märk"/>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KommentaariteemaMrk">
    <w:name w:val="Kommentaari teema Märk"/>
    <w:rPr>
      <w:b/>
      <w:bCs/>
      <w:w w:val="100"/>
      <w:position w:val="-1"/>
      <w:effect w:val="none"/>
      <w:vertAlign w:val="baseline"/>
      <w:cs w:val="0"/>
      <w:em w:val="none"/>
      <w:lang w:eastAsia="en-US"/>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JutumullitekstMrk">
    <w:name w:val="Jutumullitekst Märk"/>
    <w:rPr>
      <w:rFonts w:ascii="Segoe UI" w:hAnsi="Segoe UI" w:cs="Segoe UI"/>
      <w:w w:val="100"/>
      <w:position w:val="-1"/>
      <w:sz w:val="18"/>
      <w:szCs w:val="18"/>
      <w:effect w:val="none"/>
      <w:vertAlign w:val="baseline"/>
      <w:cs w:val="0"/>
      <w:em w:val="none"/>
      <w:lang w:eastAsia="en-US"/>
    </w:rPr>
  </w:style>
  <w:style w:type="paragraph" w:styleId="ListParagraph">
    <w:name w:val="List Paragraph"/>
    <w:basedOn w:val="Normal"/>
    <w:uiPriority w:val="34"/>
    <w:qFormat/>
    <w:pPr>
      <w:ind w:left="720"/>
      <w:contextualSpacing/>
    </w:pPr>
    <w:rPr>
      <w:rFonts w:eastAsia="Times New Roman"/>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37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BE"/>
    <w:rPr>
      <w:position w:val="-1"/>
      <w:sz w:val="22"/>
      <w:szCs w:val="22"/>
      <w:lang w:eastAsia="en-US"/>
    </w:rPr>
  </w:style>
  <w:style w:type="paragraph" w:styleId="Footer">
    <w:name w:val="footer"/>
    <w:basedOn w:val="Normal"/>
    <w:link w:val="FooterChar"/>
    <w:uiPriority w:val="99"/>
    <w:unhideWhenUsed/>
    <w:rsid w:val="00737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0BE"/>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4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B1616F6C6F2D4FB352C6DA51A3B38A" ma:contentTypeVersion="14" ma:contentTypeDescription="Loo uus dokument" ma:contentTypeScope="" ma:versionID="ce29f5be464f0249e23553223141617a">
  <xsd:schema xmlns:xsd="http://www.w3.org/2001/XMLSchema" xmlns:xs="http://www.w3.org/2001/XMLSchema" xmlns:p="http://schemas.microsoft.com/office/2006/metadata/properties" xmlns:ns3="7e7fa4f0-18b9-4e2d-8ff6-c24383f5849e" xmlns:ns4="2fb60917-d052-44de-8a7c-b1e2a91d7c51" targetNamespace="http://schemas.microsoft.com/office/2006/metadata/properties" ma:root="true" ma:fieldsID="84bbe0640b96068585323b29a68896c5" ns3:_="" ns4:_="">
    <xsd:import namespace="7e7fa4f0-18b9-4e2d-8ff6-c24383f5849e"/>
    <xsd:import namespace="2fb60917-d052-44de-8a7c-b1e2a91d7c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fa4f0-18b9-4e2d-8ff6-c24383f58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60917-d052-44de-8a7c-b1e2a91d7c51"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SharingHintHash" ma:index="19"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HMOZPvjRBI0bK/CmwW0LKWf2UQw==">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</go:docsCustomData>
</go:gDocsCustomXmlDataStorage>
</file>

<file path=customXml/itemProps1.xml><?xml version="1.0" encoding="utf-8"?>
<ds:datastoreItem xmlns:ds="http://schemas.openxmlformats.org/officeDocument/2006/customXml" ds:itemID="{E767FD7F-071B-4889-970E-3FE36A16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fa4f0-18b9-4e2d-8ff6-c24383f5849e"/>
    <ds:schemaRef ds:uri="2fb60917-d052-44de-8a7c-b1e2a91d7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DC8A7-5193-4AA5-986F-A3BA2F7EEA23}">
  <ds:schemaRefs>
    <ds:schemaRef ds:uri="http://schemas.microsoft.com/office/2006/documentManagement/types"/>
    <ds:schemaRef ds:uri="2fb60917-d052-44de-8a7c-b1e2a91d7c51"/>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7e7fa4f0-18b9-4e2d-8ff6-c24383f5849e"/>
    <ds:schemaRef ds:uri="http://purl.org/dc/dcmitype/"/>
    <ds:schemaRef ds:uri="http://purl.org/dc/terms/"/>
  </ds:schemaRefs>
</ds:datastoreItem>
</file>

<file path=customXml/itemProps3.xml><?xml version="1.0" encoding="utf-8"?>
<ds:datastoreItem xmlns:ds="http://schemas.openxmlformats.org/officeDocument/2006/customXml" ds:itemID="{E3DB8548-14A4-4C6A-86B0-C830A4018B5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3316</Words>
  <Characters>18902</Characters>
  <Application>Microsoft Office Word</Application>
  <DocSecurity>0</DocSecurity>
  <Lines>157</Lines>
  <Paragraphs>44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Nellika Valder</dc:creator>
  <cp:lastModifiedBy>Enn Lehtpuu</cp:lastModifiedBy>
  <cp:revision>2</cp:revision>
  <cp:lastPrinted>2022-06-28T10:41:00Z</cp:lastPrinted>
  <dcterms:created xsi:type="dcterms:W3CDTF">2023-06-26T07:48:00Z</dcterms:created>
  <dcterms:modified xsi:type="dcterms:W3CDTF">2023-06-26T07:48:00Z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0x010100FDB1616F6C6F2D4FB352C6DA51A3B38A</vt:lpwstr>
  </property>
</Properties>
</file>