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FFB7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Lisa 1</w:t>
      </w:r>
    </w:p>
    <w:p w14:paraId="2CF9F04A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Tehniline kirjeldus</w:t>
      </w:r>
    </w:p>
    <w:p w14:paraId="0B841470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Hankija: Paide Linnavalitsus</w:t>
      </w:r>
    </w:p>
    <w:p w14:paraId="6510C016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Hanke nimetus: “</w:t>
      </w:r>
      <w:r>
        <w:rPr>
          <w:rFonts w:ascii="Times New Roman" w:hAnsi="Times New Roman" w:cs="Times New Roman"/>
          <w:sz w:val="24"/>
          <w:szCs w:val="24"/>
        </w:rPr>
        <w:t>Roosna-Alliku Põhikooli õpilaste veo teenus 2023/2024 õppeaastal</w:t>
      </w:r>
      <w:r w:rsidRPr="00745954">
        <w:rPr>
          <w:rFonts w:ascii="Times New Roman" w:hAnsi="Times New Roman" w:cs="Times New Roman"/>
          <w:sz w:val="24"/>
          <w:szCs w:val="24"/>
        </w:rPr>
        <w:t>”</w:t>
      </w:r>
    </w:p>
    <w:p w14:paraId="4EA5FD0F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 Hanke objektiks on</w:t>
      </w:r>
      <w:r>
        <w:rPr>
          <w:rFonts w:ascii="Times New Roman" w:hAnsi="Times New Roman" w:cs="Times New Roman"/>
          <w:sz w:val="24"/>
          <w:szCs w:val="24"/>
        </w:rPr>
        <w:t xml:space="preserve"> Roosna-Alliku Põhikooli</w:t>
      </w:r>
      <w:r w:rsidRPr="00745954">
        <w:rPr>
          <w:rFonts w:ascii="Times New Roman" w:hAnsi="Times New Roman" w:cs="Times New Roman"/>
          <w:sz w:val="24"/>
          <w:szCs w:val="24"/>
        </w:rPr>
        <w:t xml:space="preserve"> õpilastele  õpilasveo teenuse osutamine liinil</w:t>
      </w:r>
      <w:r>
        <w:rPr>
          <w:rFonts w:ascii="Times New Roman" w:hAnsi="Times New Roman" w:cs="Times New Roman"/>
          <w:sz w:val="24"/>
          <w:szCs w:val="24"/>
        </w:rPr>
        <w:t xml:space="preserve"> perioodiga 01.09.2023 – 19</w:t>
      </w:r>
      <w:r w:rsidRPr="00745954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745954">
        <w:rPr>
          <w:rFonts w:ascii="Times New Roman" w:hAnsi="Times New Roman" w:cs="Times New Roman"/>
          <w:sz w:val="24"/>
          <w:szCs w:val="24"/>
        </w:rPr>
        <w:t>.</w:t>
      </w:r>
    </w:p>
    <w:p w14:paraId="50EA05F6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Teenust ei osutata haridus- ja teadusministri käskkirjaga kinnitatud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45954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5954">
        <w:rPr>
          <w:rFonts w:ascii="Times New Roman" w:hAnsi="Times New Roman" w:cs="Times New Roman"/>
          <w:sz w:val="24"/>
          <w:szCs w:val="24"/>
        </w:rPr>
        <w:t>. õppeaasta koolivaheaegadel ja riiklikel pühadel.</w:t>
      </w:r>
    </w:p>
    <w:p w14:paraId="3CF37C38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I vaheaeg 23. oktoober 2023. a kuni 29. oktoober 2023</w:t>
      </w:r>
      <w:r w:rsidRPr="00745954">
        <w:rPr>
          <w:rFonts w:ascii="Times New Roman" w:hAnsi="Times New Roman" w:cs="Times New Roman"/>
          <w:sz w:val="24"/>
          <w:szCs w:val="24"/>
        </w:rPr>
        <w:t>. a;</w:t>
      </w:r>
    </w:p>
    <w:p w14:paraId="63F13F9E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II vaheaeg 21. detsember 2023. a kuni </w:t>
      </w:r>
      <w:r w:rsidRPr="0074595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45954">
        <w:rPr>
          <w:rFonts w:ascii="Times New Roman" w:hAnsi="Times New Roman" w:cs="Times New Roman"/>
          <w:sz w:val="24"/>
          <w:szCs w:val="24"/>
        </w:rPr>
        <w:t>. jaanuar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45954">
        <w:rPr>
          <w:rFonts w:ascii="Times New Roman" w:hAnsi="Times New Roman" w:cs="Times New Roman"/>
          <w:sz w:val="24"/>
          <w:szCs w:val="24"/>
        </w:rPr>
        <w:t>. a;</w:t>
      </w:r>
    </w:p>
    <w:p w14:paraId="392270FB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III vaheaeg 26. veebruar 2024.a kuni 03. märts 2024</w:t>
      </w:r>
      <w:r w:rsidRPr="00745954">
        <w:rPr>
          <w:rFonts w:ascii="Times New Roman" w:hAnsi="Times New Roman" w:cs="Times New Roman"/>
          <w:sz w:val="24"/>
          <w:szCs w:val="24"/>
        </w:rPr>
        <w:t>. a;</w:t>
      </w:r>
    </w:p>
    <w:p w14:paraId="79552C31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4) IV vaheaeg 22. aprill 2024. a kuni 28. aprill 2024</w:t>
      </w:r>
      <w:r w:rsidRPr="00745954">
        <w:rPr>
          <w:rFonts w:ascii="Times New Roman" w:hAnsi="Times New Roman" w:cs="Times New Roman"/>
          <w:sz w:val="24"/>
          <w:szCs w:val="24"/>
        </w:rPr>
        <w:t>. a;</w:t>
      </w:r>
    </w:p>
    <w:p w14:paraId="538D39ED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5) V vaheaeg 13. juuni 2024. a kuni 31. august 2024</w:t>
      </w:r>
      <w:r w:rsidRPr="00745954">
        <w:rPr>
          <w:rFonts w:ascii="Times New Roman" w:hAnsi="Times New Roman" w:cs="Times New Roman"/>
          <w:sz w:val="24"/>
          <w:szCs w:val="24"/>
        </w:rPr>
        <w:t>. a.</w:t>
      </w:r>
    </w:p>
    <w:p w14:paraId="6BF4291D" w14:textId="553E7151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 Sõitjate veo teenuse maht (indikatiiv</w:t>
      </w:r>
      <w:r w:rsidR="009F5AE5">
        <w:rPr>
          <w:rFonts w:ascii="Times New Roman" w:hAnsi="Times New Roman" w:cs="Times New Roman"/>
          <w:sz w:val="24"/>
          <w:szCs w:val="24"/>
        </w:rPr>
        <w:t>n</w:t>
      </w:r>
      <w:r w:rsidRPr="00745954">
        <w:rPr>
          <w:rFonts w:ascii="Times New Roman" w:hAnsi="Times New Roman" w:cs="Times New Roman"/>
          <w:sz w:val="24"/>
          <w:szCs w:val="24"/>
        </w:rPr>
        <w:t>e sõiduplaan) lepinguperioodi jooksul</w:t>
      </w:r>
      <w:r w:rsidR="004B1121">
        <w:rPr>
          <w:rFonts w:ascii="Times New Roman" w:hAnsi="Times New Roman" w:cs="Times New Roman"/>
          <w:sz w:val="24"/>
          <w:szCs w:val="24"/>
        </w:rPr>
        <w:t xml:space="preserve"> on välja toodud</w:t>
      </w:r>
      <w:r w:rsidR="00D60FA2">
        <w:rPr>
          <w:rFonts w:ascii="Times New Roman" w:hAnsi="Times New Roman" w:cs="Times New Roman"/>
          <w:sz w:val="24"/>
          <w:szCs w:val="24"/>
        </w:rPr>
        <w:t xml:space="preserve"> Lisa 3 </w:t>
      </w:r>
      <w:r w:rsidR="00B96F10">
        <w:rPr>
          <w:rFonts w:ascii="Times New Roman" w:hAnsi="Times New Roman" w:cs="Times New Roman"/>
          <w:sz w:val="24"/>
          <w:szCs w:val="24"/>
        </w:rPr>
        <w:t>„</w:t>
      </w:r>
      <w:r w:rsidR="00D60FA2">
        <w:rPr>
          <w:rFonts w:ascii="Times New Roman" w:hAnsi="Times New Roman" w:cs="Times New Roman"/>
          <w:sz w:val="24"/>
          <w:szCs w:val="24"/>
        </w:rPr>
        <w:t>Roosna-Alliku Põhikooli indikatiivne sõiduplaan</w:t>
      </w:r>
      <w:r w:rsidR="00B96F10">
        <w:rPr>
          <w:rFonts w:ascii="Times New Roman" w:hAnsi="Times New Roman" w:cs="Times New Roman"/>
          <w:sz w:val="24"/>
          <w:szCs w:val="24"/>
        </w:rPr>
        <w:t xml:space="preserve">“. </w:t>
      </w:r>
      <w:r w:rsidR="00B96F10" w:rsidRPr="0072389F">
        <w:rPr>
          <w:rFonts w:ascii="Times New Roman" w:hAnsi="Times New Roman" w:cs="Times New Roman"/>
          <w:b/>
          <w:sz w:val="24"/>
          <w:szCs w:val="24"/>
        </w:rPr>
        <w:t xml:space="preserve">Hange on jaotatud </w:t>
      </w:r>
      <w:r w:rsidR="00BE3346" w:rsidRPr="0072389F">
        <w:rPr>
          <w:rFonts w:ascii="Times New Roman" w:hAnsi="Times New Roman" w:cs="Times New Roman"/>
          <w:b/>
          <w:sz w:val="24"/>
          <w:szCs w:val="24"/>
        </w:rPr>
        <w:t>3</w:t>
      </w:r>
      <w:r w:rsidR="00B96F10" w:rsidRPr="0072389F">
        <w:rPr>
          <w:rFonts w:ascii="Times New Roman" w:hAnsi="Times New Roman" w:cs="Times New Roman"/>
          <w:b/>
          <w:sz w:val="24"/>
          <w:szCs w:val="24"/>
        </w:rPr>
        <w:t xml:space="preserve">-ks osaks, mis moodustab tervikliku veoteenuse, mille kohta </w:t>
      </w:r>
      <w:r w:rsidR="009F5AE5" w:rsidRPr="0072389F">
        <w:rPr>
          <w:rFonts w:ascii="Times New Roman" w:hAnsi="Times New Roman" w:cs="Times New Roman"/>
          <w:b/>
          <w:sz w:val="24"/>
          <w:szCs w:val="24"/>
        </w:rPr>
        <w:t>Tellija</w:t>
      </w:r>
      <w:r w:rsidR="009F5AE5" w:rsidRPr="00723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F10" w:rsidRPr="0072389F">
        <w:rPr>
          <w:rFonts w:ascii="Times New Roman" w:hAnsi="Times New Roman" w:cs="Times New Roman"/>
          <w:b/>
          <w:sz w:val="24"/>
          <w:szCs w:val="24"/>
        </w:rPr>
        <w:t>küsib maksumust kokku.</w:t>
      </w:r>
    </w:p>
    <w:p w14:paraId="6F5A9F4E" w14:textId="1B2F6CE4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3. Hinnapakkumuses näidatakse teen</w:t>
      </w:r>
      <w:r w:rsidR="00D60FA2">
        <w:rPr>
          <w:rFonts w:ascii="Times New Roman" w:hAnsi="Times New Roman" w:cs="Times New Roman"/>
          <w:sz w:val="24"/>
          <w:szCs w:val="24"/>
        </w:rPr>
        <w:t>use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D60FA2">
        <w:rPr>
          <w:rFonts w:ascii="Times New Roman" w:hAnsi="Times New Roman" w:cs="Times New Roman"/>
          <w:sz w:val="24"/>
          <w:szCs w:val="24"/>
        </w:rPr>
        <w:t>koguh</w:t>
      </w:r>
      <w:r w:rsidR="00D60FA2" w:rsidRPr="00D60FA2">
        <w:rPr>
          <w:rFonts w:ascii="Times New Roman" w:hAnsi="Times New Roman" w:cs="Times New Roman"/>
          <w:sz w:val="24"/>
          <w:szCs w:val="24"/>
        </w:rPr>
        <w:t>in</w:t>
      </w:r>
      <w:r w:rsidR="00D60FA2">
        <w:rPr>
          <w:rFonts w:ascii="Times New Roman" w:hAnsi="Times New Roman" w:cs="Times New Roman"/>
          <w:sz w:val="24"/>
          <w:szCs w:val="24"/>
        </w:rPr>
        <w:t xml:space="preserve">d </w:t>
      </w:r>
      <w:r w:rsidR="00D60FA2" w:rsidRPr="00D60FA2">
        <w:rPr>
          <w:rFonts w:ascii="Times New Roman" w:hAnsi="Times New Roman" w:cs="Times New Roman"/>
          <w:sz w:val="24"/>
          <w:szCs w:val="24"/>
        </w:rPr>
        <w:t>175 õppepäeva + 5 täiendava õppetöö õppepäeva (13-19.juuni 2024</w:t>
      </w:r>
      <w:r w:rsidR="00BE3346">
        <w:rPr>
          <w:rFonts w:ascii="Times New Roman" w:hAnsi="Times New Roman" w:cs="Times New Roman"/>
          <w:sz w:val="24"/>
          <w:szCs w:val="24"/>
        </w:rPr>
        <w:t xml:space="preserve"> on täiendava õppetöö periood</w:t>
      </w:r>
      <w:r w:rsidR="00D60FA2" w:rsidRPr="00D60FA2">
        <w:rPr>
          <w:rFonts w:ascii="Times New Roman" w:hAnsi="Times New Roman" w:cs="Times New Roman"/>
          <w:sz w:val="24"/>
          <w:szCs w:val="24"/>
        </w:rPr>
        <w:t>)</w:t>
      </w:r>
      <w:r w:rsidR="00D60FA2">
        <w:rPr>
          <w:rFonts w:ascii="Times New Roman" w:hAnsi="Times New Roman" w:cs="Times New Roman"/>
          <w:sz w:val="24"/>
          <w:szCs w:val="24"/>
        </w:rPr>
        <w:t xml:space="preserve"> </w:t>
      </w:r>
      <w:r w:rsidR="00D60FA2" w:rsidRPr="00D60FA2">
        <w:rPr>
          <w:rFonts w:ascii="Times New Roman" w:hAnsi="Times New Roman" w:cs="Times New Roman"/>
          <w:sz w:val="24"/>
          <w:szCs w:val="24"/>
        </w:rPr>
        <w:t>kohta.</w:t>
      </w:r>
    </w:p>
    <w:p w14:paraId="0FE67EE9" w14:textId="51763FBB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4. Sõiduplaan</w:t>
      </w:r>
      <w:r w:rsidR="00D60FA2">
        <w:rPr>
          <w:rFonts w:ascii="Times New Roman" w:hAnsi="Times New Roman" w:cs="Times New Roman"/>
          <w:sz w:val="24"/>
          <w:szCs w:val="24"/>
        </w:rPr>
        <w:t>e on</w:t>
      </w:r>
      <w:r w:rsidRPr="00745954">
        <w:rPr>
          <w:rFonts w:ascii="Times New Roman" w:hAnsi="Times New Roman" w:cs="Times New Roman"/>
          <w:sz w:val="24"/>
          <w:szCs w:val="24"/>
        </w:rPr>
        <w:t xml:space="preserve"> Tellijal õigus </w:t>
      </w:r>
      <w:r w:rsidR="00D60FA2">
        <w:rPr>
          <w:rFonts w:ascii="Times New Roman" w:hAnsi="Times New Roman" w:cs="Times New Roman"/>
          <w:sz w:val="24"/>
          <w:szCs w:val="24"/>
        </w:rPr>
        <w:t xml:space="preserve">mõningasel määral </w:t>
      </w:r>
      <w:r w:rsidRPr="00745954">
        <w:rPr>
          <w:rFonts w:ascii="Times New Roman" w:hAnsi="Times New Roman" w:cs="Times New Roman"/>
          <w:sz w:val="24"/>
          <w:szCs w:val="24"/>
        </w:rPr>
        <w:t>muuta,</w:t>
      </w:r>
      <w:r w:rsidR="00D60FA2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 xml:space="preserve">teatades sellest Vedajale ette vähemalt 3 (kolm) päeva. </w:t>
      </w:r>
      <w:bookmarkStart w:id="0" w:name="_GoBack"/>
    </w:p>
    <w:bookmarkEnd w:id="0"/>
    <w:p w14:paraId="189F67CC" w14:textId="789B9F8D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5. </w:t>
      </w:r>
      <w:r w:rsidR="00B96F10">
        <w:rPr>
          <w:rFonts w:ascii="Times New Roman" w:hAnsi="Times New Roman" w:cs="Times New Roman"/>
          <w:sz w:val="24"/>
          <w:szCs w:val="24"/>
        </w:rPr>
        <w:t xml:space="preserve">Kogu </w:t>
      </w:r>
      <w:r w:rsidRPr="00745954">
        <w:rPr>
          <w:rFonts w:ascii="Times New Roman" w:hAnsi="Times New Roman" w:cs="Times New Roman"/>
          <w:sz w:val="24"/>
          <w:szCs w:val="24"/>
        </w:rPr>
        <w:t>teenindamise hind sisaldab kõiki sõitjate veoga otseselt ja kaudselt seotud tegevusi, kui hankedokumentides ei ole teisiti määratud, sh:</w:t>
      </w:r>
    </w:p>
    <w:p w14:paraId="44F2C927" w14:textId="1C45C2C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5.1. asendussõiduki (vähemalt sama kohtade arvuga) tagamine 1 (ühe) tunni jooksul põhisõidukil</w:t>
      </w:r>
      <w:r w:rsidR="00860FCA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 xml:space="preserve">tehnilise rikke </w:t>
      </w:r>
      <w:proofErr w:type="spellStart"/>
      <w:r w:rsidRPr="00745954">
        <w:rPr>
          <w:rFonts w:ascii="Times New Roman" w:hAnsi="Times New Roman" w:cs="Times New Roman"/>
          <w:sz w:val="24"/>
          <w:szCs w:val="24"/>
        </w:rPr>
        <w:t>vmt</w:t>
      </w:r>
      <w:proofErr w:type="spellEnd"/>
      <w:r w:rsidRPr="00745954">
        <w:rPr>
          <w:rFonts w:ascii="Times New Roman" w:hAnsi="Times New Roman" w:cs="Times New Roman"/>
          <w:sz w:val="24"/>
          <w:szCs w:val="24"/>
        </w:rPr>
        <w:t xml:space="preserve"> sõitjate vedu takistava asjaolu ilmnemisest arvates;</w:t>
      </w:r>
    </w:p>
    <w:p w14:paraId="311BBE93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5.2. pakkuja oma kulul sõiduki korrasoleku, vajalike ülevaatuste, kindlustuste ja dokumentatsiooni tagamine;</w:t>
      </w:r>
    </w:p>
    <w:p w14:paraId="106AEC57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5.3. pakkuja oma kulul sõiduki ekspluatatsiooniks vajalike vahendite (kütus, õlid, jm) tagamine.</w:t>
      </w:r>
    </w:p>
    <w:p w14:paraId="70F97E66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6. Pakkuja peab omama teenuse osutamiseks vajalikke reisijate veoks sobivaid sõidukeid või nende kasutamise õigust kogu hankeperioodi jooksul (sh asendussõidukid).</w:t>
      </w:r>
    </w:p>
    <w:p w14:paraId="2E73031F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7. Lepingu täitmiseks kasutatav sõiduk (k.a. asendussõiduk) peab olema tehniliselt korras.</w:t>
      </w:r>
    </w:p>
    <w:p w14:paraId="0D4B7DAD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8. Teenuse osutaja peab tagama Eesti Vabariigis kehtivates õigusaktides, sh liiklusseaduses ja ühistranspordiseaduses ning nende alusel antud õigusaktides sätestatud asjakohaste sõitjate veo nõuete täitmise.</w:t>
      </w:r>
    </w:p>
    <w:p w14:paraId="24211F48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 Vedude kvaliteedile esitatavad miinimumnõuded:</w:t>
      </w:r>
    </w:p>
    <w:p w14:paraId="25B9C0EF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lastRenderedPageBreak/>
        <w:t>9.1. Töö teostamisel kasutatav sõiduk (k.a. asendussõiduk) peab olema varustatud:</w:t>
      </w:r>
    </w:p>
    <w:p w14:paraId="622B5801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9.1.1. töökorras sõitjate salongi kütteseadmetega (radiaatoritega) ja valgustusega;</w:t>
      </w:r>
    </w:p>
    <w:p w14:paraId="33DC0DA2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9.1.2. vedaja nimetuse ja telefoninumbriga bussi sõitjate salongis (paigaldatuna juhikabiini tagaseinal) ning vedaja nimetusega bussi välisküljel;</w:t>
      </w:r>
    </w:p>
    <w:p w14:paraId="1C03CF94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9.1.3. teabega bussi sisenemise ja väljumise kohta;</w:t>
      </w:r>
    </w:p>
    <w:p w14:paraId="593F1E6E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9.1.4. vähemalt ühe prügikastiga teenindusukse juures.</w:t>
      </w:r>
    </w:p>
    <w:p w14:paraId="657F4E9B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Sõidukile paigaldatud reklaam ei tohi katta akna pinda rohkem kui 15% ulatuses ega segada aknast väljavaadet või bussi täituvuse määramist. Üle 15% akna pinna võtmisel vedaja on kohustatud reklaami kooskõlastama hankijaga.</w:t>
      </w:r>
    </w:p>
    <w:p w14:paraId="5FF778AF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9.3. Sõiduk peab olema korrektse välimusega (roosteplekkideta, märgatavate värviparandusteta kerel, korras istmetega jne).</w:t>
      </w:r>
    </w:p>
    <w:p w14:paraId="33DDAC63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9.4. Sõiduk peab vastama </w:t>
      </w:r>
      <w:proofErr w:type="spellStart"/>
      <w:r w:rsidRPr="00745954">
        <w:rPr>
          <w:rFonts w:ascii="Times New Roman" w:hAnsi="Times New Roman" w:cs="Times New Roman"/>
          <w:sz w:val="24"/>
          <w:szCs w:val="24"/>
        </w:rPr>
        <w:t>tehno</w:t>
      </w:r>
      <w:proofErr w:type="spellEnd"/>
      <w:r w:rsidRPr="00745954">
        <w:rPr>
          <w:rFonts w:ascii="Times New Roman" w:hAnsi="Times New Roman" w:cs="Times New Roman"/>
          <w:sz w:val="24"/>
          <w:szCs w:val="24"/>
        </w:rPr>
        <w:t>- ja turvanõuetele reisijate ohutuse tagamisel ja olema liinile sõites nii seest kui väljast puhas.</w:t>
      </w:r>
    </w:p>
    <w:p w14:paraId="5A2B317F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9.5. Pimedal ajal peab sõitjate salongis olema võimalik sisse lülitada vähemalt 50% ettenähtud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valgustusest.</w:t>
      </w:r>
    </w:p>
    <w:p w14:paraId="4616C5AE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9.6. Sõiduki juht peab käituma korrektselt, tema sõidustiil peab olema sujuv ja ohutu.</w:t>
      </w:r>
    </w:p>
    <w:p w14:paraId="72AA774E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9.7. Sõiduki juht peab täpselt kinni pidama ettenähtud väljumis- ja saabumisaegadest ning kui on ette nähtud, siis ka muudest kellaaegadest; ei tohi väljuda lähtepeatusest ettenähtust varem ega läbida vahepeatust enam kui 5 (viis) minutit ettenähtust varem, ei tohi saabuda sihtpunkti ega väljuda peatusest enam kui 10 (kümme) minutit ettenähtust hiljem.</w:t>
      </w:r>
    </w:p>
    <w:p w14:paraId="10AFD609" w14:textId="77777777" w:rsidR="00464B95" w:rsidRPr="00745954" w:rsidRDefault="00464B95" w:rsidP="00464B95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10. Allhanked on lubatud ainult tellija eelneval kirjalikku taasesitamist võimaldavas vormis antud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nõusolekul.</w:t>
      </w:r>
    </w:p>
    <w:p w14:paraId="44B2E3EC" w14:textId="77777777" w:rsidR="00464B95" w:rsidRDefault="00464B95"/>
    <w:sectPr w:rsidR="0046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95"/>
    <w:rsid w:val="00464B95"/>
    <w:rsid w:val="004B1121"/>
    <w:rsid w:val="0072389F"/>
    <w:rsid w:val="00860FCA"/>
    <w:rsid w:val="009F3890"/>
    <w:rsid w:val="009F5AE5"/>
    <w:rsid w:val="00B96F10"/>
    <w:rsid w:val="00BE3346"/>
    <w:rsid w:val="00D6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F8CE"/>
  <w15:chartTrackingRefBased/>
  <w15:docId w15:val="{7CB7657B-24FE-4C64-8B3C-0B0ABABB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B95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4" ma:contentTypeDescription="Loo uus dokument" ma:contentTypeScope="" ma:versionID="ce29f5be464f0249e23553223141617a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84bbe0640b96068585323b29a68896c5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A6B04-8BEA-4281-AF27-7DF825D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8F0F6-2E98-4D58-873B-90D5BF9B1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76893-C45E-46B9-8965-02EC9CAC74E9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fb60917-d052-44de-8a7c-b1e2a91d7c51"/>
    <ds:schemaRef ds:uri="7e7fa4f0-18b9-4e2d-8ff6-c24383f5849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Enn Lehtpuu</cp:lastModifiedBy>
  <cp:revision>6</cp:revision>
  <dcterms:created xsi:type="dcterms:W3CDTF">2023-06-16T06:18:00Z</dcterms:created>
  <dcterms:modified xsi:type="dcterms:W3CDTF">2023-06-27T06:49:00Z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